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CA7" w:rsidRPr="00BD1CA7" w:rsidRDefault="00BD1CA7" w:rsidP="00BD1CA7">
      <w:pPr>
        <w:spacing w:after="0" w:line="240" w:lineRule="auto"/>
        <w:jc w:val="center"/>
        <w:rPr>
          <w:rFonts w:ascii="Times New Roman" w:hAnsi="Times New Roman" w:cs="Times New Roman"/>
          <w:b/>
          <w:sz w:val="28"/>
          <w:szCs w:val="28"/>
        </w:rPr>
      </w:pPr>
      <w:r w:rsidRPr="00BD1CA7">
        <w:rPr>
          <w:rFonts w:ascii="Times New Roman" w:hAnsi="Times New Roman" w:cs="Times New Roman"/>
          <w:b/>
          <w:sz w:val="28"/>
          <w:szCs w:val="28"/>
        </w:rPr>
        <w:t>МИНИСТЕРСТВО ОБРАЗОВАНИЯ РЕСПУБЛИКИ БЕЛАРУСЬ</w:t>
      </w: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pStyle w:val="31"/>
        <w:spacing w:after="0" w:line="240" w:lineRule="auto"/>
        <w:jc w:val="center"/>
        <w:rPr>
          <w:rFonts w:ascii="Times New Roman" w:hAnsi="Times New Roman" w:cs="Times New Roman"/>
          <w:b/>
          <w:sz w:val="28"/>
          <w:szCs w:val="28"/>
        </w:rPr>
      </w:pPr>
      <w:r w:rsidRPr="00BD1CA7">
        <w:rPr>
          <w:rFonts w:ascii="Times New Roman" w:hAnsi="Times New Roman" w:cs="Times New Roman"/>
          <w:b/>
          <w:sz w:val="28"/>
          <w:szCs w:val="28"/>
        </w:rPr>
        <w:t>Учреждение образования</w:t>
      </w:r>
    </w:p>
    <w:p w:rsidR="00BD1CA7" w:rsidRPr="00BD1CA7" w:rsidRDefault="00BD1CA7" w:rsidP="00BD1CA7">
      <w:pPr>
        <w:pStyle w:val="31"/>
        <w:spacing w:after="0" w:line="240" w:lineRule="auto"/>
        <w:jc w:val="center"/>
        <w:rPr>
          <w:rFonts w:ascii="Times New Roman" w:hAnsi="Times New Roman" w:cs="Times New Roman"/>
          <w:b/>
          <w:sz w:val="28"/>
          <w:szCs w:val="28"/>
        </w:rPr>
      </w:pPr>
      <w:r w:rsidRPr="00BD1CA7">
        <w:rPr>
          <w:rFonts w:ascii="Times New Roman" w:hAnsi="Times New Roman" w:cs="Times New Roman"/>
          <w:b/>
          <w:sz w:val="28"/>
          <w:szCs w:val="28"/>
        </w:rPr>
        <w:t>«Гомельский государственный университет</w:t>
      </w:r>
    </w:p>
    <w:p w:rsidR="00BD1CA7" w:rsidRPr="00BD1CA7" w:rsidRDefault="00BD1CA7" w:rsidP="00BD1CA7">
      <w:pPr>
        <w:pStyle w:val="31"/>
        <w:spacing w:after="0" w:line="240" w:lineRule="auto"/>
        <w:jc w:val="center"/>
        <w:rPr>
          <w:rFonts w:ascii="Times New Roman" w:hAnsi="Times New Roman" w:cs="Times New Roman"/>
          <w:b/>
          <w:sz w:val="28"/>
          <w:szCs w:val="28"/>
        </w:rPr>
      </w:pPr>
      <w:r w:rsidRPr="00BD1CA7">
        <w:rPr>
          <w:rFonts w:ascii="Times New Roman" w:hAnsi="Times New Roman" w:cs="Times New Roman"/>
          <w:b/>
          <w:sz w:val="28"/>
          <w:szCs w:val="28"/>
        </w:rPr>
        <w:t>имени Франциска Скорины»</w:t>
      </w: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r w:rsidRPr="00BD1CA7">
        <w:rPr>
          <w:rFonts w:ascii="Times New Roman" w:hAnsi="Times New Roman" w:cs="Times New Roman"/>
          <w:b/>
          <w:sz w:val="28"/>
          <w:szCs w:val="28"/>
        </w:rPr>
        <w:t>Юридический факультет</w:t>
      </w:r>
    </w:p>
    <w:p w:rsidR="00BD1CA7" w:rsidRPr="00BD1CA7" w:rsidRDefault="00BD1CA7" w:rsidP="00BD1CA7">
      <w:pPr>
        <w:spacing w:after="0" w:line="240" w:lineRule="auto"/>
        <w:jc w:val="center"/>
        <w:rPr>
          <w:rFonts w:ascii="Times New Roman" w:hAnsi="Times New Roman" w:cs="Times New Roman"/>
          <w:b/>
          <w:sz w:val="28"/>
          <w:szCs w:val="28"/>
        </w:rPr>
      </w:pPr>
      <w:r w:rsidRPr="00BD1CA7">
        <w:rPr>
          <w:rFonts w:ascii="Times New Roman" w:hAnsi="Times New Roman" w:cs="Times New Roman"/>
          <w:b/>
          <w:sz w:val="28"/>
          <w:szCs w:val="28"/>
        </w:rPr>
        <w:t>Кафедра гражданско-правовых дисциплин</w:t>
      </w: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tabs>
          <w:tab w:val="left" w:pos="567"/>
          <w:tab w:val="left" w:pos="993"/>
        </w:tabs>
        <w:spacing w:after="0" w:line="240" w:lineRule="auto"/>
        <w:ind w:firstLine="709"/>
        <w:jc w:val="center"/>
        <w:rPr>
          <w:rFonts w:ascii="Times New Roman" w:hAnsi="Times New Roman" w:cs="Times New Roman"/>
          <w:b/>
          <w:sz w:val="28"/>
          <w:szCs w:val="28"/>
        </w:rPr>
      </w:pPr>
      <w:r w:rsidRPr="00BD1CA7">
        <w:rPr>
          <w:rFonts w:ascii="Times New Roman" w:hAnsi="Times New Roman" w:cs="Times New Roman"/>
          <w:b/>
          <w:sz w:val="28"/>
          <w:szCs w:val="28"/>
        </w:rPr>
        <w:t xml:space="preserve">РУКОВОДСТВО К ПРАКТИЧЕСКИМ ЗАНЯТИЯМ </w:t>
      </w:r>
    </w:p>
    <w:p w:rsidR="00BD1CA7" w:rsidRPr="00BD1CA7" w:rsidRDefault="00BD1CA7" w:rsidP="00BD1CA7">
      <w:pPr>
        <w:tabs>
          <w:tab w:val="left" w:pos="567"/>
          <w:tab w:val="left" w:pos="993"/>
        </w:tabs>
        <w:spacing w:after="0" w:line="240" w:lineRule="auto"/>
        <w:ind w:firstLine="709"/>
        <w:jc w:val="center"/>
        <w:rPr>
          <w:rFonts w:ascii="Times New Roman" w:hAnsi="Times New Roman" w:cs="Times New Roman"/>
          <w:b/>
          <w:sz w:val="28"/>
          <w:szCs w:val="28"/>
        </w:rPr>
      </w:pPr>
      <w:r w:rsidRPr="00BD1CA7">
        <w:rPr>
          <w:rFonts w:ascii="Times New Roman" w:hAnsi="Times New Roman" w:cs="Times New Roman"/>
          <w:b/>
          <w:sz w:val="28"/>
          <w:szCs w:val="28"/>
        </w:rPr>
        <w:t>ПО КУРСУ «ГРАЖДАНСКОЕ ПРАВО (ЧАСТЬ 1)»</w:t>
      </w:r>
    </w:p>
    <w:p w:rsidR="00BD1CA7" w:rsidRPr="00BD1CA7" w:rsidRDefault="00BD1CA7" w:rsidP="00BD1CA7">
      <w:pPr>
        <w:spacing w:after="0" w:line="240" w:lineRule="auto"/>
        <w:jc w:val="center"/>
        <w:rPr>
          <w:rFonts w:ascii="Times New Roman" w:hAnsi="Times New Roman" w:cs="Times New Roman"/>
          <w:b/>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r w:rsidRPr="00BD1CA7">
        <w:rPr>
          <w:rFonts w:ascii="Times New Roman" w:hAnsi="Times New Roman" w:cs="Times New Roman"/>
          <w:sz w:val="28"/>
          <w:szCs w:val="28"/>
        </w:rPr>
        <w:t>для студентов юридического факультета, 2 курса</w:t>
      </w:r>
      <w:r>
        <w:rPr>
          <w:rFonts w:ascii="Times New Roman" w:hAnsi="Times New Roman" w:cs="Times New Roman"/>
          <w:sz w:val="28"/>
          <w:szCs w:val="28"/>
        </w:rPr>
        <w:t>, 4</w:t>
      </w:r>
      <w:r w:rsidRPr="00BD1CA7">
        <w:rPr>
          <w:rFonts w:ascii="Times New Roman" w:hAnsi="Times New Roman" w:cs="Times New Roman"/>
          <w:sz w:val="28"/>
          <w:szCs w:val="28"/>
        </w:rPr>
        <w:t xml:space="preserve"> семестра </w:t>
      </w:r>
    </w:p>
    <w:p w:rsidR="00BD1CA7" w:rsidRPr="00BD1CA7" w:rsidRDefault="00BD1CA7" w:rsidP="00BD1CA7">
      <w:pPr>
        <w:spacing w:after="0" w:line="240" w:lineRule="auto"/>
        <w:jc w:val="center"/>
        <w:rPr>
          <w:rFonts w:ascii="Times New Roman" w:hAnsi="Times New Roman" w:cs="Times New Roman"/>
          <w:sz w:val="28"/>
          <w:szCs w:val="28"/>
        </w:rPr>
      </w:pPr>
      <w:r w:rsidRPr="00BD1CA7">
        <w:rPr>
          <w:rFonts w:ascii="Times New Roman" w:hAnsi="Times New Roman" w:cs="Times New Roman"/>
          <w:sz w:val="28"/>
          <w:szCs w:val="28"/>
        </w:rPr>
        <w:t>специальности</w:t>
      </w:r>
      <w:r w:rsidRPr="00BD1CA7">
        <w:rPr>
          <w:rFonts w:ascii="Times New Roman" w:hAnsi="Times New Roman" w:cs="Times New Roman"/>
          <w:sz w:val="28"/>
          <w:szCs w:val="28"/>
          <w:u w:val="single"/>
        </w:rPr>
        <w:t xml:space="preserve"> 1-24 01 02</w:t>
      </w:r>
      <w:r w:rsidRPr="00BD1CA7">
        <w:rPr>
          <w:rFonts w:ascii="Times New Roman" w:hAnsi="Times New Roman" w:cs="Times New Roman"/>
          <w:sz w:val="28"/>
          <w:szCs w:val="28"/>
        </w:rPr>
        <w:t xml:space="preserve"> </w:t>
      </w:r>
      <w:r w:rsidRPr="00BD1CA7">
        <w:rPr>
          <w:rFonts w:ascii="Times New Roman" w:hAnsi="Times New Roman" w:cs="Times New Roman"/>
          <w:sz w:val="28"/>
          <w:szCs w:val="28"/>
          <w:u w:val="single"/>
        </w:rPr>
        <w:t>Правоведение»</w:t>
      </w: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i/>
          <w:sz w:val="28"/>
          <w:szCs w:val="28"/>
        </w:rPr>
      </w:pPr>
    </w:p>
    <w:p w:rsidR="00BD1CA7" w:rsidRPr="00BD1CA7" w:rsidRDefault="00BD1CA7" w:rsidP="00BD1CA7">
      <w:pPr>
        <w:spacing w:after="0" w:line="240" w:lineRule="auto"/>
        <w:jc w:val="center"/>
        <w:rPr>
          <w:rFonts w:ascii="Times New Roman" w:hAnsi="Times New Roman" w:cs="Times New Roman"/>
          <w:b/>
          <w:sz w:val="28"/>
          <w:szCs w:val="28"/>
        </w:rPr>
      </w:pPr>
      <w:r w:rsidRPr="00BD1CA7">
        <w:rPr>
          <w:rFonts w:ascii="Times New Roman" w:hAnsi="Times New Roman" w:cs="Times New Roman"/>
          <w:b/>
          <w:sz w:val="28"/>
          <w:szCs w:val="28"/>
        </w:rPr>
        <w:t>Т.В. КОВАЛЁВА</w:t>
      </w: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BD1CA7" w:rsidP="00BD1CA7">
      <w:pPr>
        <w:spacing w:after="0" w:line="240" w:lineRule="auto"/>
        <w:jc w:val="center"/>
        <w:rPr>
          <w:rFonts w:ascii="Times New Roman" w:hAnsi="Times New Roman" w:cs="Times New Roman"/>
          <w:sz w:val="28"/>
          <w:szCs w:val="28"/>
        </w:rPr>
      </w:pPr>
    </w:p>
    <w:p w:rsidR="00BD1CA7" w:rsidRPr="00BD1CA7" w:rsidRDefault="000A0B30" w:rsidP="00BD1CA7">
      <w:pPr>
        <w:pStyle w:val="7"/>
        <w:spacing w:before="0" w:line="240" w:lineRule="auto"/>
        <w:jc w:val="center"/>
        <w:rPr>
          <w:rFonts w:ascii="Times New Roman" w:hAnsi="Times New Roman" w:cs="Times New Roman"/>
          <w:bCs/>
          <w:i w:val="0"/>
          <w:color w:val="auto"/>
          <w:sz w:val="28"/>
          <w:szCs w:val="28"/>
        </w:rPr>
      </w:pPr>
      <w:r>
        <w:rPr>
          <w:rFonts w:ascii="Times New Roman" w:hAnsi="Times New Roman" w:cs="Times New Roman"/>
          <w:bCs/>
          <w:i w:val="0"/>
          <w:color w:val="auto"/>
          <w:sz w:val="28"/>
          <w:szCs w:val="28"/>
        </w:rPr>
        <w:t>Гомель 2020</w:t>
      </w:r>
    </w:p>
    <w:p w:rsidR="00BD1CA7" w:rsidRDefault="00BD1CA7">
      <w:pPr>
        <w:rPr>
          <w:rFonts w:ascii="Times New Roman" w:hAnsi="Times New Roman" w:cs="Times New Roman"/>
          <w:b/>
          <w:sz w:val="24"/>
          <w:szCs w:val="24"/>
        </w:rPr>
      </w:pPr>
      <w:r>
        <w:rPr>
          <w:rFonts w:ascii="Times New Roman" w:hAnsi="Times New Roman" w:cs="Times New Roman"/>
          <w:b/>
          <w:sz w:val="24"/>
          <w:szCs w:val="24"/>
        </w:rPr>
        <w:br w:type="page"/>
      </w:r>
    </w:p>
    <w:p w:rsidR="00D92D20" w:rsidRPr="00851C3F" w:rsidRDefault="00D92D20" w:rsidP="00851C3F">
      <w:pPr>
        <w:spacing w:after="0" w:line="240" w:lineRule="auto"/>
        <w:ind w:firstLine="709"/>
        <w:jc w:val="center"/>
        <w:rPr>
          <w:rFonts w:ascii="Times New Roman" w:hAnsi="Times New Roman" w:cs="Times New Roman"/>
          <w:b/>
          <w:sz w:val="24"/>
          <w:szCs w:val="24"/>
        </w:rPr>
      </w:pPr>
      <w:bookmarkStart w:id="0" w:name="_GoBack"/>
      <w:bookmarkEnd w:id="0"/>
      <w:r w:rsidRPr="00851C3F">
        <w:rPr>
          <w:rFonts w:ascii="Times New Roman" w:hAnsi="Times New Roman" w:cs="Times New Roman"/>
          <w:b/>
          <w:sz w:val="24"/>
          <w:szCs w:val="24"/>
        </w:rPr>
        <w:lastRenderedPageBreak/>
        <w:t>ЗАНЯТИЕ 1.</w:t>
      </w: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 xml:space="preserve">ТЕМА 1. ОБЩИЕ ПОЛОЖЕНИЯ О ВЕЩНОМ ПРАВЕ </w:t>
      </w: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ТЕМА 2. ПРАВО СОБСТВЕННОСТИ. ОБЩИЕ ПОЛОЖЕНИЯ</w:t>
      </w:r>
    </w:p>
    <w:p w:rsidR="00D92D20" w:rsidRPr="00851C3F" w:rsidRDefault="00D92D20" w:rsidP="00851C3F">
      <w:pPr>
        <w:tabs>
          <w:tab w:val="left" w:pos="1134"/>
        </w:tabs>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bCs/>
          <w:sz w:val="24"/>
          <w:szCs w:val="24"/>
        </w:rPr>
        <w:t xml:space="preserve">ТЕМА 3. </w:t>
      </w:r>
      <w:r w:rsidRPr="00851C3F">
        <w:rPr>
          <w:rFonts w:ascii="Times New Roman" w:hAnsi="Times New Roman" w:cs="Times New Roman"/>
          <w:b/>
          <w:sz w:val="24"/>
          <w:szCs w:val="24"/>
        </w:rPr>
        <w:t>ПРАВО СОБСТВЕННОСТИ ГРАЖДАН</w:t>
      </w:r>
    </w:p>
    <w:p w:rsidR="00D92D20" w:rsidRPr="00851C3F" w:rsidRDefault="00D92D20" w:rsidP="00851C3F">
      <w:pPr>
        <w:tabs>
          <w:tab w:val="left" w:pos="1134"/>
        </w:tabs>
        <w:spacing w:after="0" w:line="240" w:lineRule="auto"/>
        <w:ind w:firstLine="709"/>
        <w:jc w:val="both"/>
        <w:rPr>
          <w:rFonts w:ascii="Times New Roman" w:hAnsi="Times New Roman" w:cs="Times New Roman"/>
          <w:b/>
          <w:bCs/>
          <w:sz w:val="24"/>
          <w:szCs w:val="24"/>
        </w:rPr>
      </w:pPr>
    </w:p>
    <w:p w:rsidR="00D92D20" w:rsidRPr="00851C3F" w:rsidRDefault="00D92D20" w:rsidP="00851C3F">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Понятие и признаки вещного права, его место в системе законодательства и курса гражданского права.</w:t>
      </w:r>
    </w:p>
    <w:p w:rsidR="00D92D20" w:rsidRPr="00851C3F" w:rsidRDefault="00D92D20" w:rsidP="00851C3F">
      <w:pPr>
        <w:pStyle w:val="a4"/>
        <w:numPr>
          <w:ilvl w:val="0"/>
          <w:numId w:val="6"/>
        </w:numPr>
        <w:tabs>
          <w:tab w:val="left" w:pos="567"/>
          <w:tab w:val="left" w:pos="1134"/>
        </w:tabs>
        <w:ind w:left="0" w:firstLine="709"/>
        <w:jc w:val="both"/>
        <w:rPr>
          <w:rFonts w:ascii="Times New Roman" w:hAnsi="Times New Roman"/>
          <w:sz w:val="24"/>
          <w:szCs w:val="24"/>
        </w:rPr>
      </w:pPr>
      <w:r w:rsidRPr="00851C3F">
        <w:rPr>
          <w:rFonts w:ascii="Times New Roman" w:hAnsi="Times New Roman"/>
          <w:sz w:val="24"/>
          <w:szCs w:val="24"/>
        </w:rPr>
        <w:t>Система вещных прав: право собственности и иные вещные права.</w:t>
      </w:r>
    </w:p>
    <w:p w:rsidR="00D92D20" w:rsidRPr="00851C3F" w:rsidRDefault="00D92D20" w:rsidP="00851C3F">
      <w:pPr>
        <w:pStyle w:val="a4"/>
        <w:numPr>
          <w:ilvl w:val="0"/>
          <w:numId w:val="6"/>
        </w:numPr>
        <w:tabs>
          <w:tab w:val="left" w:pos="567"/>
          <w:tab w:val="left" w:pos="1134"/>
        </w:tabs>
        <w:ind w:left="0" w:firstLine="709"/>
        <w:jc w:val="both"/>
        <w:rPr>
          <w:rFonts w:ascii="Times New Roman" w:hAnsi="Times New Roman"/>
          <w:sz w:val="24"/>
          <w:szCs w:val="24"/>
        </w:rPr>
      </w:pPr>
      <w:r w:rsidRPr="00851C3F">
        <w:rPr>
          <w:rFonts w:ascii="Times New Roman" w:hAnsi="Times New Roman"/>
          <w:sz w:val="24"/>
          <w:szCs w:val="24"/>
        </w:rPr>
        <w:t>Понятие права собственности в объективном и субъективном смысле.</w:t>
      </w:r>
    </w:p>
    <w:p w:rsidR="00D92D20" w:rsidRPr="00851C3F" w:rsidRDefault="00D92D20" w:rsidP="00851C3F">
      <w:pPr>
        <w:pStyle w:val="a4"/>
        <w:numPr>
          <w:ilvl w:val="0"/>
          <w:numId w:val="6"/>
        </w:numPr>
        <w:tabs>
          <w:tab w:val="left" w:pos="567"/>
          <w:tab w:val="left" w:pos="1134"/>
        </w:tabs>
        <w:ind w:left="0" w:firstLine="709"/>
        <w:jc w:val="both"/>
        <w:rPr>
          <w:rFonts w:ascii="Times New Roman" w:hAnsi="Times New Roman"/>
          <w:sz w:val="24"/>
          <w:szCs w:val="24"/>
        </w:rPr>
      </w:pPr>
      <w:r w:rsidRPr="00851C3F">
        <w:rPr>
          <w:rFonts w:ascii="Times New Roman" w:hAnsi="Times New Roman"/>
          <w:sz w:val="24"/>
          <w:szCs w:val="24"/>
        </w:rPr>
        <w:t>Способы приобретения права собственности (первоначальные и производные, общие и специальные).</w:t>
      </w:r>
    </w:p>
    <w:p w:rsidR="00D92D20" w:rsidRPr="00851C3F" w:rsidRDefault="00D92D20" w:rsidP="00851C3F">
      <w:pPr>
        <w:pStyle w:val="a4"/>
        <w:numPr>
          <w:ilvl w:val="0"/>
          <w:numId w:val="6"/>
        </w:numPr>
        <w:tabs>
          <w:tab w:val="left" w:pos="567"/>
          <w:tab w:val="left" w:pos="1134"/>
        </w:tabs>
        <w:ind w:left="0" w:firstLine="709"/>
        <w:jc w:val="both"/>
        <w:rPr>
          <w:rFonts w:ascii="Times New Roman" w:hAnsi="Times New Roman"/>
          <w:sz w:val="24"/>
          <w:szCs w:val="24"/>
        </w:rPr>
      </w:pPr>
      <w:r w:rsidRPr="00851C3F">
        <w:rPr>
          <w:rFonts w:ascii="Times New Roman" w:hAnsi="Times New Roman"/>
          <w:sz w:val="24"/>
          <w:szCs w:val="24"/>
        </w:rPr>
        <w:t>Прекращение права собственности.</w:t>
      </w:r>
    </w:p>
    <w:p w:rsidR="00D92D20" w:rsidRPr="00851C3F" w:rsidRDefault="00D92D20" w:rsidP="00851C3F">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Понятие права частной собственности граждан.</w:t>
      </w:r>
    </w:p>
    <w:p w:rsidR="00D92D20" w:rsidRPr="00851C3F" w:rsidRDefault="00D92D20" w:rsidP="00851C3F">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Основания возникновения права частной собственности граждан.</w:t>
      </w:r>
    </w:p>
    <w:p w:rsidR="00D92D20" w:rsidRPr="00851C3F" w:rsidRDefault="00D92D20" w:rsidP="00851C3F">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Порядок осуществления права частной собственности граждан.</w:t>
      </w:r>
    </w:p>
    <w:p w:rsidR="00D92D20" w:rsidRPr="00851C3F" w:rsidRDefault="00D92D20" w:rsidP="00851C3F">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Правовой режим права частной собственности граждан на землю.</w:t>
      </w:r>
    </w:p>
    <w:p w:rsidR="00D92D20" w:rsidRPr="00851C3F" w:rsidRDefault="00D92D20" w:rsidP="00851C3F">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Право частной собственности граждан на жилое помещение.</w:t>
      </w:r>
    </w:p>
    <w:p w:rsidR="00D92D20" w:rsidRPr="00851C3F" w:rsidRDefault="00D92D20" w:rsidP="00851C3F">
      <w:pPr>
        <w:pStyle w:val="a3"/>
        <w:numPr>
          <w:ilvl w:val="0"/>
          <w:numId w:val="6"/>
        </w:numPr>
        <w:tabs>
          <w:tab w:val="left" w:pos="1134"/>
        </w:tabs>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Право собственности гражданина, занимающегося индивидуальной предпринимательской деятельностью.</w:t>
      </w:r>
    </w:p>
    <w:p w:rsidR="00D92D20" w:rsidRPr="00851C3F" w:rsidRDefault="00D92D20" w:rsidP="00851C3F">
      <w:pPr>
        <w:pStyle w:val="a4"/>
        <w:ind w:firstLine="709"/>
        <w:jc w:val="center"/>
        <w:rPr>
          <w:rFonts w:ascii="Times New Roman" w:hAnsi="Times New Roman"/>
          <w:b/>
          <w:bCs/>
          <w:sz w:val="24"/>
          <w:szCs w:val="24"/>
        </w:rPr>
      </w:pPr>
    </w:p>
    <w:p w:rsidR="00D92D20" w:rsidRPr="00851C3F" w:rsidRDefault="00D92D20" w:rsidP="00851C3F">
      <w:pPr>
        <w:spacing w:after="0" w:line="240" w:lineRule="auto"/>
        <w:ind w:firstLine="709"/>
        <w:jc w:val="center"/>
        <w:rPr>
          <w:rFonts w:ascii="Times New Roman" w:hAnsi="Times New Roman" w:cs="Times New Roman"/>
          <w:b/>
          <w:i/>
          <w:sz w:val="24"/>
          <w:szCs w:val="24"/>
        </w:rPr>
      </w:pPr>
      <w:r w:rsidRPr="00851C3F">
        <w:rPr>
          <w:rFonts w:ascii="Times New Roman" w:hAnsi="Times New Roman" w:cs="Times New Roman"/>
          <w:b/>
          <w:i/>
          <w:sz w:val="24"/>
          <w:szCs w:val="24"/>
        </w:rPr>
        <w:t>Примерный перечень нормативных правовых актов</w:t>
      </w:r>
    </w:p>
    <w:p w:rsidR="00D92D20" w:rsidRPr="00851C3F" w:rsidRDefault="00D92D20" w:rsidP="00851C3F">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Договор между Республикой Беларусь и Российской Федерацией о равных правах граждан (Подписан в г</w:t>
      </w:r>
      <w:proofErr w:type="gramStart"/>
      <w:r w:rsidRPr="00851C3F">
        <w:rPr>
          <w:rFonts w:ascii="Times New Roman" w:hAnsi="Times New Roman" w:cs="Times New Roman"/>
          <w:sz w:val="24"/>
          <w:szCs w:val="24"/>
        </w:rPr>
        <w:t>.М</w:t>
      </w:r>
      <w:proofErr w:type="gramEnd"/>
      <w:r w:rsidRPr="00851C3F">
        <w:rPr>
          <w:rFonts w:ascii="Times New Roman" w:hAnsi="Times New Roman" w:cs="Times New Roman"/>
          <w:sz w:val="24"/>
          <w:szCs w:val="24"/>
        </w:rPr>
        <w:t>оскве 25.12.1998)</w:t>
      </w:r>
    </w:p>
    <w:p w:rsidR="00D92D20" w:rsidRPr="00851C3F" w:rsidRDefault="00D92D20" w:rsidP="00851C3F">
      <w:pPr>
        <w:pStyle w:val="a4"/>
        <w:numPr>
          <w:ilvl w:val="0"/>
          <w:numId w:val="4"/>
        </w:numPr>
        <w:tabs>
          <w:tab w:val="left" w:pos="1134"/>
        </w:tabs>
        <w:ind w:left="0" w:firstLine="709"/>
        <w:jc w:val="both"/>
        <w:rPr>
          <w:rFonts w:ascii="Times New Roman" w:hAnsi="Times New Roman"/>
          <w:sz w:val="24"/>
          <w:szCs w:val="24"/>
          <w:lang w:eastAsia="en-US"/>
        </w:rPr>
      </w:pPr>
      <w:r w:rsidRPr="00851C3F">
        <w:rPr>
          <w:rFonts w:ascii="Times New Roman" w:hAnsi="Times New Roman"/>
          <w:sz w:val="24"/>
          <w:szCs w:val="24"/>
          <w:lang w:eastAsia="en-US"/>
        </w:rPr>
        <w:t>Указ Президента Республики Беларусь от 2 февраля 2009 г. № 58 «О некоторых мерах по защите имущественных прав при изъятии земельных участков для государственных нужд».</w:t>
      </w:r>
    </w:p>
    <w:p w:rsidR="00D92D20" w:rsidRPr="00851C3F" w:rsidRDefault="00D92D20" w:rsidP="00851C3F">
      <w:pPr>
        <w:pStyle w:val="a4"/>
        <w:numPr>
          <w:ilvl w:val="0"/>
          <w:numId w:val="4"/>
        </w:numPr>
        <w:tabs>
          <w:tab w:val="left" w:pos="1134"/>
        </w:tabs>
        <w:ind w:left="0" w:firstLine="709"/>
        <w:jc w:val="both"/>
        <w:rPr>
          <w:rFonts w:ascii="Times New Roman" w:hAnsi="Times New Roman"/>
          <w:sz w:val="24"/>
          <w:szCs w:val="24"/>
          <w:lang w:eastAsia="en-US"/>
        </w:rPr>
      </w:pPr>
      <w:r w:rsidRPr="00851C3F">
        <w:rPr>
          <w:rFonts w:ascii="Times New Roman" w:hAnsi="Times New Roman"/>
          <w:sz w:val="24"/>
          <w:szCs w:val="24"/>
          <w:lang w:eastAsia="en-US"/>
        </w:rPr>
        <w:t>Указ Президента Республики Беларусь 27 декабря 2007 г. № 667 «Об изъятии и предоставлении земельных участков».</w:t>
      </w:r>
    </w:p>
    <w:p w:rsidR="00D92D20" w:rsidRPr="00851C3F" w:rsidRDefault="00D92D20" w:rsidP="00851C3F">
      <w:pPr>
        <w:pStyle w:val="a4"/>
        <w:numPr>
          <w:ilvl w:val="0"/>
          <w:numId w:val="4"/>
        </w:numPr>
        <w:tabs>
          <w:tab w:val="left" w:pos="1134"/>
        </w:tabs>
        <w:ind w:left="0" w:firstLine="709"/>
        <w:jc w:val="both"/>
        <w:rPr>
          <w:rFonts w:ascii="Times New Roman" w:hAnsi="Times New Roman"/>
          <w:sz w:val="24"/>
          <w:szCs w:val="24"/>
          <w:lang w:eastAsia="en-US"/>
        </w:rPr>
      </w:pPr>
      <w:r w:rsidRPr="00851C3F">
        <w:rPr>
          <w:rFonts w:ascii="Times New Roman" w:hAnsi="Times New Roman"/>
          <w:sz w:val="24"/>
          <w:szCs w:val="24"/>
          <w:lang w:eastAsia="en-US"/>
        </w:rPr>
        <w:t>Указ Президента Республики Беларусь от 11 августа 2005 г. № 368 «О некоторых вопросах отчуждения жилых домов в сельских населенных пунктах».</w:t>
      </w:r>
    </w:p>
    <w:p w:rsidR="00D92D20" w:rsidRPr="00851C3F" w:rsidRDefault="00D92D20" w:rsidP="00851C3F">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Гражданский кодекс Республики Беларусь: Закон Республики Беларусь от 7 декабря 1998 г.</w:t>
      </w:r>
    </w:p>
    <w:p w:rsidR="00D92D20" w:rsidRPr="00851C3F" w:rsidRDefault="00D92D20" w:rsidP="00851C3F">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Кодекс Республики Беларусь о земле от 23 июля 2008  г.</w:t>
      </w:r>
    </w:p>
    <w:p w:rsidR="00D92D20" w:rsidRPr="00851C3F" w:rsidRDefault="00D92D20" w:rsidP="00851C3F">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Лесной кодекс 30.12.2015 г.</w:t>
      </w:r>
    </w:p>
    <w:p w:rsidR="00D92D20" w:rsidRPr="00851C3F" w:rsidRDefault="00D92D20" w:rsidP="00851C3F">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Жилищный кодекс 28.08.2012 г.</w:t>
      </w:r>
    </w:p>
    <w:p w:rsidR="00D92D20" w:rsidRPr="00851C3F" w:rsidRDefault="00D92D20" w:rsidP="00851C3F">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Гражданский процессуальный кодекс 11.01.1999 г.</w:t>
      </w:r>
    </w:p>
    <w:p w:rsidR="00D92D20" w:rsidRPr="00851C3F" w:rsidRDefault="00D92D20" w:rsidP="00851C3F">
      <w:pPr>
        <w:pStyle w:val="ConsPlusNormal"/>
        <w:numPr>
          <w:ilvl w:val="0"/>
          <w:numId w:val="4"/>
        </w:numPr>
        <w:tabs>
          <w:tab w:val="left" w:pos="1134"/>
        </w:tabs>
        <w:ind w:left="0" w:firstLine="709"/>
        <w:jc w:val="both"/>
        <w:rPr>
          <w:rFonts w:ascii="Times New Roman" w:hAnsi="Times New Roman" w:cs="Times New Roman"/>
          <w:sz w:val="24"/>
          <w:szCs w:val="24"/>
        </w:rPr>
      </w:pPr>
      <w:r w:rsidRPr="00851C3F">
        <w:rPr>
          <w:rFonts w:ascii="Times New Roman" w:hAnsi="Times New Roman" w:cs="Times New Roman"/>
          <w:sz w:val="24"/>
          <w:szCs w:val="24"/>
        </w:rPr>
        <w:t>Кодекс о культуре 20.07.2016 N 413-З.</w:t>
      </w:r>
    </w:p>
    <w:p w:rsidR="00D92D20" w:rsidRPr="00851C3F" w:rsidRDefault="00D92D20" w:rsidP="00851C3F">
      <w:pPr>
        <w:pStyle w:val="ConsPlusNormal"/>
        <w:numPr>
          <w:ilvl w:val="0"/>
          <w:numId w:val="4"/>
        </w:numPr>
        <w:tabs>
          <w:tab w:val="left" w:pos="1134"/>
        </w:tabs>
        <w:ind w:left="0" w:firstLine="709"/>
        <w:jc w:val="both"/>
        <w:rPr>
          <w:rFonts w:ascii="Times New Roman" w:hAnsi="Times New Roman" w:cs="Times New Roman"/>
          <w:sz w:val="24"/>
          <w:szCs w:val="24"/>
        </w:rPr>
      </w:pPr>
      <w:r w:rsidRPr="00851C3F">
        <w:rPr>
          <w:rFonts w:ascii="Times New Roman" w:hAnsi="Times New Roman" w:cs="Times New Roman"/>
          <w:sz w:val="24"/>
          <w:szCs w:val="24"/>
        </w:rPr>
        <w:t>Уголовный кодекс 09.07.1999 г.</w:t>
      </w:r>
    </w:p>
    <w:p w:rsidR="00D92D20" w:rsidRPr="00851C3F" w:rsidRDefault="00D92D20" w:rsidP="00851C3F">
      <w:pPr>
        <w:pStyle w:val="a4"/>
        <w:numPr>
          <w:ilvl w:val="0"/>
          <w:numId w:val="4"/>
        </w:numPr>
        <w:tabs>
          <w:tab w:val="left" w:pos="1134"/>
        </w:tabs>
        <w:ind w:left="0" w:firstLine="709"/>
        <w:jc w:val="both"/>
        <w:rPr>
          <w:rFonts w:ascii="Times New Roman" w:hAnsi="Times New Roman"/>
          <w:sz w:val="24"/>
          <w:szCs w:val="24"/>
          <w:lang w:eastAsia="en-US"/>
        </w:rPr>
      </w:pPr>
      <w:r w:rsidRPr="00851C3F">
        <w:rPr>
          <w:rFonts w:ascii="Times New Roman" w:hAnsi="Times New Roman"/>
          <w:sz w:val="24"/>
          <w:szCs w:val="24"/>
          <w:lang w:eastAsia="en-US"/>
        </w:rPr>
        <w:t>Закон Республики Беларусь от 25 ноября 2011 г. «Об архивном деле и делопроизводстве в Республике Беларусь».</w:t>
      </w:r>
    </w:p>
    <w:p w:rsidR="00D92D20" w:rsidRPr="00851C3F" w:rsidRDefault="00D92D20" w:rsidP="00851C3F">
      <w:pPr>
        <w:pStyle w:val="a4"/>
        <w:numPr>
          <w:ilvl w:val="0"/>
          <w:numId w:val="4"/>
        </w:numPr>
        <w:tabs>
          <w:tab w:val="left" w:pos="1134"/>
        </w:tabs>
        <w:ind w:left="0" w:firstLine="709"/>
        <w:jc w:val="both"/>
        <w:rPr>
          <w:rFonts w:ascii="Times New Roman" w:hAnsi="Times New Roman"/>
          <w:sz w:val="24"/>
          <w:szCs w:val="24"/>
          <w:lang w:eastAsia="en-US"/>
        </w:rPr>
      </w:pPr>
      <w:r w:rsidRPr="00851C3F">
        <w:rPr>
          <w:rFonts w:ascii="Times New Roman" w:hAnsi="Times New Roman"/>
          <w:sz w:val="24"/>
          <w:szCs w:val="24"/>
          <w:lang w:eastAsia="en-US"/>
        </w:rPr>
        <w:t>Закон Республики Беларусь от 22 июля 2002 г. «О государственной регистрации недвижимого имущества, прав на него и сделок с ним».</w:t>
      </w:r>
    </w:p>
    <w:p w:rsidR="00D92D20" w:rsidRPr="00851C3F" w:rsidRDefault="00D92D20" w:rsidP="00851C3F">
      <w:pPr>
        <w:pStyle w:val="a4"/>
        <w:numPr>
          <w:ilvl w:val="0"/>
          <w:numId w:val="4"/>
        </w:numPr>
        <w:tabs>
          <w:tab w:val="left" w:pos="1134"/>
        </w:tabs>
        <w:ind w:left="0" w:firstLine="709"/>
        <w:jc w:val="both"/>
        <w:rPr>
          <w:rFonts w:ascii="Times New Roman" w:hAnsi="Times New Roman"/>
          <w:sz w:val="24"/>
          <w:szCs w:val="24"/>
          <w:lang w:eastAsia="en-US"/>
        </w:rPr>
      </w:pPr>
      <w:r w:rsidRPr="00851C3F">
        <w:rPr>
          <w:rFonts w:ascii="Times New Roman" w:hAnsi="Times New Roman"/>
          <w:sz w:val="24"/>
          <w:szCs w:val="24"/>
          <w:lang w:eastAsia="en-US"/>
        </w:rPr>
        <w:t>Закон Республики Беларусь от 15 июля 2010 г.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w:t>
      </w:r>
    </w:p>
    <w:p w:rsidR="00D92D20" w:rsidRPr="00851C3F" w:rsidRDefault="00D92D20" w:rsidP="00851C3F">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Закон Республики Беларусь от 05.01.2008 N 313-З «О дорожном движении».</w:t>
      </w:r>
    </w:p>
    <w:p w:rsidR="00D92D20" w:rsidRPr="00851C3F" w:rsidRDefault="00D92D20" w:rsidP="00851C3F">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Закон Республики Беларусь от 21.06.2002 N 110-З «О драгоценных металлах и драгоценных камнях».</w:t>
      </w:r>
    </w:p>
    <w:p w:rsidR="00D92D20" w:rsidRPr="00851C3F" w:rsidRDefault="00D92D20" w:rsidP="00851C3F">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Постановление Совета Министров Республики Беларусь от 31.12.2002 N 1849 «Об утверждении Положения о порядке государственной регистрации и государственного учета транспортных средств, снятия их с учета и внесения изменений в документы, связанные с государственной регистрацией транспортных средств».</w:t>
      </w:r>
    </w:p>
    <w:p w:rsidR="00D92D20" w:rsidRPr="00851C3F" w:rsidRDefault="00D92D20" w:rsidP="00851C3F">
      <w:pPr>
        <w:spacing w:after="0" w:line="240" w:lineRule="auto"/>
        <w:ind w:firstLine="709"/>
        <w:jc w:val="both"/>
        <w:rPr>
          <w:rFonts w:ascii="Times New Roman" w:hAnsi="Times New Roman" w:cs="Times New Roman"/>
          <w:b/>
          <w:bCs/>
          <w:kern w:val="28"/>
          <w:sz w:val="24"/>
          <w:szCs w:val="24"/>
        </w:rPr>
      </w:pPr>
    </w:p>
    <w:p w:rsidR="00D92D20" w:rsidRPr="00851C3F" w:rsidRDefault="00D92D20" w:rsidP="00851C3F">
      <w:pPr>
        <w:spacing w:after="0" w:line="240" w:lineRule="auto"/>
        <w:ind w:firstLine="709"/>
        <w:jc w:val="both"/>
        <w:rPr>
          <w:rFonts w:ascii="Times New Roman" w:hAnsi="Times New Roman" w:cs="Times New Roman"/>
          <w:b/>
          <w:bCs/>
          <w:kern w:val="28"/>
          <w:sz w:val="24"/>
          <w:szCs w:val="24"/>
        </w:rPr>
      </w:pPr>
    </w:p>
    <w:p w:rsidR="00D92D20" w:rsidRPr="00851C3F" w:rsidRDefault="00D92D20" w:rsidP="00851C3F">
      <w:pPr>
        <w:spacing w:after="0" w:line="240" w:lineRule="auto"/>
        <w:ind w:firstLine="709"/>
        <w:jc w:val="both"/>
        <w:rPr>
          <w:rFonts w:ascii="Times New Roman" w:hAnsi="Times New Roman" w:cs="Times New Roman"/>
          <w:b/>
          <w:bCs/>
          <w:kern w:val="28"/>
          <w:sz w:val="24"/>
          <w:szCs w:val="24"/>
        </w:rPr>
      </w:pPr>
      <w:r w:rsidRPr="00851C3F">
        <w:rPr>
          <w:rFonts w:ascii="Times New Roman" w:hAnsi="Times New Roman" w:cs="Times New Roman"/>
          <w:b/>
          <w:bCs/>
          <w:kern w:val="28"/>
          <w:sz w:val="24"/>
          <w:szCs w:val="24"/>
        </w:rPr>
        <w:t>Задача 1.</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Степашина нашла в вагоне метро дамскую сумочку, в которой находилось 63 рубля, 35 долларов, золотые сережки и золотое кольцо.</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Степашина сдала найденную сумочку дежурному контроллеру метрополитена, которая объяснила ей, что собственник найденных вещей обязан выдать ей вознаграждение в размере 20 процентов стоимости найденных вещей.</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Впоследствии было установлено, что найденная сумочка принадлежит Петровой. Когда Степашина потребовала выдать ей полагающееся вознаграждение, Петрова отказала ей в этом. Тогда Степашина обратилась в суд.</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Какое решение может вынести суд?</w:t>
      </w:r>
    </w:p>
    <w:p w:rsidR="00D92D20" w:rsidRPr="00851C3F" w:rsidRDefault="00D92D20" w:rsidP="00851C3F">
      <w:pPr>
        <w:spacing w:after="0" w:line="240" w:lineRule="auto"/>
        <w:ind w:firstLine="709"/>
        <w:jc w:val="both"/>
        <w:rPr>
          <w:rFonts w:ascii="Times New Roman" w:hAnsi="Times New Roman" w:cs="Times New Roman"/>
          <w:b/>
          <w:bCs/>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2.</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Рабочие ремонтно-строительного управления № 3 стройтреста № 5 при проведении ремонта теплотрассы по улице </w:t>
      </w:r>
      <w:proofErr w:type="spellStart"/>
      <w:r w:rsidRPr="00851C3F">
        <w:rPr>
          <w:rFonts w:ascii="Times New Roman" w:hAnsi="Times New Roman" w:cs="Times New Roman"/>
          <w:sz w:val="24"/>
          <w:szCs w:val="24"/>
        </w:rPr>
        <w:t>Старовиленской</w:t>
      </w:r>
      <w:proofErr w:type="spellEnd"/>
      <w:r w:rsidRPr="00851C3F">
        <w:rPr>
          <w:rFonts w:ascii="Times New Roman" w:hAnsi="Times New Roman" w:cs="Times New Roman"/>
          <w:sz w:val="24"/>
          <w:szCs w:val="24"/>
        </w:rPr>
        <w:t xml:space="preserve"> откопали глиняный кувшин, в котором находилось 30 золотых монет дореволюционной чеканки, колье с изумрудными камнями и пять золотых червонцев </w:t>
      </w:r>
      <w:r w:rsidRPr="00851C3F">
        <w:rPr>
          <w:rFonts w:ascii="Times New Roman" w:hAnsi="Times New Roman" w:cs="Times New Roman"/>
          <w:sz w:val="24"/>
          <w:szCs w:val="24"/>
        </w:rPr>
        <w:sym w:font="Times New Roman CYR" w:char="2014"/>
      </w:r>
      <w:r w:rsidRPr="00851C3F">
        <w:rPr>
          <w:rFonts w:ascii="Times New Roman" w:hAnsi="Times New Roman" w:cs="Times New Roman"/>
          <w:sz w:val="24"/>
          <w:szCs w:val="24"/>
        </w:rPr>
        <w:t xml:space="preserve"> всего на сумму 5 </w:t>
      </w:r>
      <w:proofErr w:type="spellStart"/>
      <w:proofErr w:type="gramStart"/>
      <w:r w:rsidRPr="00851C3F">
        <w:rPr>
          <w:rFonts w:ascii="Times New Roman" w:hAnsi="Times New Roman" w:cs="Times New Roman"/>
          <w:sz w:val="24"/>
          <w:szCs w:val="24"/>
        </w:rPr>
        <w:t>млрд</w:t>
      </w:r>
      <w:proofErr w:type="spellEnd"/>
      <w:proofErr w:type="gramEnd"/>
      <w:r w:rsidRPr="00851C3F">
        <w:rPr>
          <w:rFonts w:ascii="Times New Roman" w:hAnsi="Times New Roman" w:cs="Times New Roman"/>
          <w:sz w:val="24"/>
          <w:szCs w:val="24"/>
        </w:rPr>
        <w:t xml:space="preserve"> рублей.</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Найденные ценности были сданы по акту в отделение милиции.</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 xml:space="preserve">Могут ли рабочие, нашедшие клад, потребовать вознаграждение? Если могут, </w:t>
      </w:r>
      <w:proofErr w:type="gramStart"/>
      <w:r w:rsidRPr="00851C3F">
        <w:rPr>
          <w:rFonts w:ascii="Times New Roman" w:hAnsi="Times New Roman" w:cs="Times New Roman"/>
          <w:b/>
          <w:bCs/>
          <w:i/>
          <w:iCs/>
          <w:sz w:val="24"/>
          <w:szCs w:val="24"/>
        </w:rPr>
        <w:t>то</w:t>
      </w:r>
      <w:proofErr w:type="gramEnd"/>
      <w:r w:rsidRPr="00851C3F">
        <w:rPr>
          <w:rFonts w:ascii="Times New Roman" w:hAnsi="Times New Roman" w:cs="Times New Roman"/>
          <w:b/>
          <w:bCs/>
          <w:i/>
          <w:iCs/>
          <w:sz w:val="24"/>
          <w:szCs w:val="24"/>
        </w:rPr>
        <w:t xml:space="preserve"> в каком размере?</w:t>
      </w:r>
    </w:p>
    <w:p w:rsidR="00D92D20" w:rsidRPr="00851C3F" w:rsidRDefault="00D92D20" w:rsidP="00851C3F">
      <w:pPr>
        <w:spacing w:after="0" w:line="240" w:lineRule="auto"/>
        <w:ind w:firstLine="709"/>
        <w:jc w:val="both"/>
        <w:rPr>
          <w:rFonts w:ascii="Times New Roman" w:hAnsi="Times New Roman" w:cs="Times New Roman"/>
          <w:b/>
          <w:bCs/>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3.</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К фермерскому хозяйству </w:t>
      </w:r>
      <w:proofErr w:type="spellStart"/>
      <w:r w:rsidRPr="00851C3F">
        <w:rPr>
          <w:rFonts w:ascii="Times New Roman" w:hAnsi="Times New Roman" w:cs="Times New Roman"/>
          <w:sz w:val="24"/>
          <w:szCs w:val="24"/>
        </w:rPr>
        <w:t>Карповича</w:t>
      </w:r>
      <w:proofErr w:type="spellEnd"/>
      <w:r w:rsidRPr="00851C3F">
        <w:rPr>
          <w:rFonts w:ascii="Times New Roman" w:hAnsi="Times New Roman" w:cs="Times New Roman"/>
          <w:sz w:val="24"/>
          <w:szCs w:val="24"/>
        </w:rPr>
        <w:t xml:space="preserve">, находящемуся </w:t>
      </w:r>
      <w:proofErr w:type="gramStart"/>
      <w:r w:rsidRPr="00851C3F">
        <w:rPr>
          <w:rFonts w:ascii="Times New Roman" w:hAnsi="Times New Roman" w:cs="Times New Roman"/>
          <w:sz w:val="24"/>
          <w:szCs w:val="24"/>
        </w:rPr>
        <w:t>в</w:t>
      </w:r>
      <w:proofErr w:type="gramEnd"/>
      <w:r w:rsidRPr="00851C3F">
        <w:rPr>
          <w:rFonts w:ascii="Times New Roman" w:hAnsi="Times New Roman" w:cs="Times New Roman"/>
          <w:sz w:val="24"/>
          <w:szCs w:val="24"/>
        </w:rPr>
        <w:t xml:space="preserve"> </w:t>
      </w:r>
      <w:proofErr w:type="gramStart"/>
      <w:r w:rsidRPr="00851C3F">
        <w:rPr>
          <w:rFonts w:ascii="Times New Roman" w:hAnsi="Times New Roman" w:cs="Times New Roman"/>
          <w:sz w:val="24"/>
          <w:szCs w:val="24"/>
        </w:rPr>
        <w:t>Логойском</w:t>
      </w:r>
      <w:proofErr w:type="gramEnd"/>
      <w:r w:rsidRPr="00851C3F">
        <w:rPr>
          <w:rFonts w:ascii="Times New Roman" w:hAnsi="Times New Roman" w:cs="Times New Roman"/>
          <w:sz w:val="24"/>
          <w:szCs w:val="24"/>
        </w:rPr>
        <w:t xml:space="preserve"> районе, прибилась овчарка афганской породы. Поскольку </w:t>
      </w:r>
      <w:proofErr w:type="spellStart"/>
      <w:r w:rsidRPr="00851C3F">
        <w:rPr>
          <w:rFonts w:ascii="Times New Roman" w:hAnsi="Times New Roman" w:cs="Times New Roman"/>
          <w:sz w:val="24"/>
          <w:szCs w:val="24"/>
        </w:rPr>
        <w:t>Карпович</w:t>
      </w:r>
      <w:proofErr w:type="spellEnd"/>
      <w:r w:rsidRPr="00851C3F">
        <w:rPr>
          <w:rFonts w:ascii="Times New Roman" w:hAnsi="Times New Roman" w:cs="Times New Roman"/>
          <w:sz w:val="24"/>
          <w:szCs w:val="24"/>
        </w:rPr>
        <w:t xml:space="preserve"> давно мечтал иметь хорошую собаку, он оставил ее в хозяйстве, должным образом заботился о </w:t>
      </w:r>
      <w:proofErr w:type="gramStart"/>
      <w:r w:rsidRPr="00851C3F">
        <w:rPr>
          <w:rFonts w:ascii="Times New Roman" w:hAnsi="Times New Roman" w:cs="Times New Roman"/>
          <w:sz w:val="24"/>
          <w:szCs w:val="24"/>
        </w:rPr>
        <w:t>ней</w:t>
      </w:r>
      <w:proofErr w:type="gramEnd"/>
      <w:r w:rsidRPr="00851C3F">
        <w:rPr>
          <w:rFonts w:ascii="Times New Roman" w:hAnsi="Times New Roman" w:cs="Times New Roman"/>
          <w:sz w:val="24"/>
          <w:szCs w:val="24"/>
        </w:rPr>
        <w:t xml:space="preserve"> и она прижилась в хозяйстве.</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Спустя год объявился собственник собаки и потребовал ее возврата. </w:t>
      </w:r>
      <w:proofErr w:type="spellStart"/>
      <w:r w:rsidRPr="00851C3F">
        <w:rPr>
          <w:rFonts w:ascii="Times New Roman" w:hAnsi="Times New Roman" w:cs="Times New Roman"/>
          <w:sz w:val="24"/>
          <w:szCs w:val="24"/>
        </w:rPr>
        <w:t>Карпович</w:t>
      </w:r>
      <w:proofErr w:type="spellEnd"/>
      <w:r w:rsidRPr="00851C3F">
        <w:rPr>
          <w:rFonts w:ascii="Times New Roman" w:hAnsi="Times New Roman" w:cs="Times New Roman"/>
          <w:sz w:val="24"/>
          <w:szCs w:val="24"/>
        </w:rPr>
        <w:t xml:space="preserve"> отказал ему в этом. </w:t>
      </w:r>
    </w:p>
    <w:p w:rsidR="00D92D20" w:rsidRPr="00851C3F" w:rsidRDefault="00D92D20" w:rsidP="00851C3F">
      <w:pPr>
        <w:spacing w:after="0" w:line="240" w:lineRule="auto"/>
        <w:ind w:firstLine="709"/>
        <w:jc w:val="both"/>
        <w:rPr>
          <w:rFonts w:ascii="Times New Roman" w:hAnsi="Times New Roman" w:cs="Times New Roman"/>
          <w:sz w:val="24"/>
          <w:szCs w:val="24"/>
        </w:rPr>
      </w:pPr>
      <w:proofErr w:type="gramStart"/>
      <w:r w:rsidRPr="00851C3F">
        <w:rPr>
          <w:rFonts w:ascii="Times New Roman" w:hAnsi="Times New Roman" w:cs="Times New Roman"/>
          <w:sz w:val="24"/>
          <w:szCs w:val="24"/>
        </w:rPr>
        <w:t>Тогда последний обратился в суд.</w:t>
      </w:r>
      <w:proofErr w:type="gramEnd"/>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Вправе ли суд решить этот спор?</w:t>
      </w:r>
    </w:p>
    <w:p w:rsidR="00D92D20" w:rsidRPr="00851C3F" w:rsidRDefault="00D92D20" w:rsidP="00851C3F">
      <w:pPr>
        <w:spacing w:after="0" w:line="240" w:lineRule="auto"/>
        <w:ind w:firstLine="709"/>
        <w:jc w:val="center"/>
        <w:rPr>
          <w:rFonts w:ascii="Times New Roman" w:hAnsi="Times New Roman" w:cs="Times New Roman"/>
          <w:b/>
          <w:sz w:val="24"/>
          <w:szCs w:val="24"/>
        </w:rPr>
      </w:pPr>
    </w:p>
    <w:p w:rsidR="00D92D20" w:rsidRPr="00851C3F" w:rsidRDefault="00D92D20" w:rsidP="00851C3F">
      <w:pPr>
        <w:autoSpaceDE w:val="0"/>
        <w:autoSpaceDN w:val="0"/>
        <w:adjustRightInd w:val="0"/>
        <w:spacing w:after="0" w:line="240" w:lineRule="auto"/>
        <w:ind w:firstLine="709"/>
        <w:jc w:val="both"/>
        <w:rPr>
          <w:rFonts w:ascii="Times New Roman" w:eastAsia="Times-BoldItalic" w:hAnsi="Times New Roman" w:cs="Times New Roman"/>
          <w:b/>
          <w:bCs/>
          <w:iCs/>
          <w:sz w:val="24"/>
          <w:szCs w:val="24"/>
        </w:rPr>
      </w:pPr>
      <w:r w:rsidRPr="00851C3F">
        <w:rPr>
          <w:rFonts w:ascii="Times New Roman" w:eastAsia="Times-BoldItalic" w:hAnsi="Times New Roman" w:cs="Times New Roman"/>
          <w:b/>
          <w:bCs/>
          <w:iCs/>
          <w:sz w:val="24"/>
          <w:szCs w:val="24"/>
        </w:rPr>
        <w:t>Задача 4.</w:t>
      </w:r>
    </w:p>
    <w:p w:rsidR="00D92D20" w:rsidRPr="00851C3F" w:rsidRDefault="00D92D20" w:rsidP="00851C3F">
      <w:pPr>
        <w:autoSpaceDE w:val="0"/>
        <w:autoSpaceDN w:val="0"/>
        <w:adjustRightInd w:val="0"/>
        <w:spacing w:after="0" w:line="240" w:lineRule="auto"/>
        <w:ind w:firstLine="709"/>
        <w:jc w:val="both"/>
        <w:rPr>
          <w:rFonts w:ascii="Times New Roman" w:eastAsia="Times-Roman" w:hAnsi="Times New Roman" w:cs="Times New Roman"/>
          <w:sz w:val="24"/>
          <w:szCs w:val="24"/>
        </w:rPr>
      </w:pPr>
      <w:r w:rsidRPr="00851C3F">
        <w:rPr>
          <w:rFonts w:ascii="Times New Roman" w:eastAsia="Times-Roman" w:hAnsi="Times New Roman" w:cs="Times New Roman"/>
          <w:sz w:val="24"/>
          <w:szCs w:val="24"/>
        </w:rPr>
        <w:t xml:space="preserve">Семья </w:t>
      </w:r>
      <w:proofErr w:type="spellStart"/>
      <w:r w:rsidRPr="00851C3F">
        <w:rPr>
          <w:rFonts w:ascii="Times New Roman" w:eastAsia="Times-Roman" w:hAnsi="Times New Roman" w:cs="Times New Roman"/>
          <w:sz w:val="24"/>
          <w:szCs w:val="24"/>
        </w:rPr>
        <w:t>Кочегаровых</w:t>
      </w:r>
      <w:proofErr w:type="spellEnd"/>
      <w:r w:rsidRPr="00851C3F">
        <w:rPr>
          <w:rFonts w:ascii="Times New Roman" w:eastAsia="Times-Roman" w:hAnsi="Times New Roman" w:cs="Times New Roman"/>
          <w:sz w:val="24"/>
          <w:szCs w:val="24"/>
        </w:rPr>
        <w:t xml:space="preserve"> (отец, мать и двое детей) отправилась в деревню </w:t>
      </w:r>
      <w:proofErr w:type="spellStart"/>
      <w:r w:rsidRPr="00851C3F">
        <w:rPr>
          <w:rFonts w:ascii="Times New Roman" w:eastAsia="Times-Roman" w:hAnsi="Times New Roman" w:cs="Times New Roman"/>
          <w:sz w:val="24"/>
          <w:szCs w:val="24"/>
        </w:rPr>
        <w:t>Зябровка</w:t>
      </w:r>
      <w:proofErr w:type="spellEnd"/>
      <w:r w:rsidRPr="00851C3F">
        <w:rPr>
          <w:rFonts w:ascii="Times New Roman" w:eastAsia="Times-Roman" w:hAnsi="Times New Roman" w:cs="Times New Roman"/>
          <w:sz w:val="24"/>
          <w:szCs w:val="24"/>
        </w:rPr>
        <w:t xml:space="preserve"> для сбора ягод и грибов. День оказался для них удачным. Когда все емкости были наполнены до краев грибами и ягодами, они стали собираться домой. Перед выходом на полустанок их остановил лесник и потребовал сдать все, что они собрали. Лесник мотивировал это тем, что согласно Лесному кодексу Республики Беларусь собственником леса является государство, поэтому для сбора грибов и ягод, а также для ловли зверей и птиц требуется получить разрешение у собственника, т.е. у него, так как государство уполномочило его следить за сохранением лесного фонда.</w:t>
      </w:r>
    </w:p>
    <w:p w:rsidR="00D92D20" w:rsidRPr="00851C3F" w:rsidRDefault="00D92D20" w:rsidP="00851C3F">
      <w:pPr>
        <w:tabs>
          <w:tab w:val="left" w:pos="993"/>
        </w:tabs>
        <w:autoSpaceDE w:val="0"/>
        <w:autoSpaceDN w:val="0"/>
        <w:adjustRightInd w:val="0"/>
        <w:spacing w:after="0" w:line="240" w:lineRule="auto"/>
        <w:ind w:firstLine="709"/>
        <w:jc w:val="both"/>
        <w:rPr>
          <w:rFonts w:ascii="Times New Roman" w:eastAsia="Times-BoldItalic" w:hAnsi="Times New Roman" w:cs="Times New Roman"/>
          <w:b/>
          <w:i/>
          <w:sz w:val="24"/>
          <w:szCs w:val="24"/>
        </w:rPr>
      </w:pPr>
      <w:r w:rsidRPr="00851C3F">
        <w:rPr>
          <w:rFonts w:ascii="Times New Roman" w:eastAsia="Times-BoldItalic" w:hAnsi="Times New Roman" w:cs="Times New Roman"/>
          <w:b/>
          <w:i/>
          <w:sz w:val="24"/>
          <w:szCs w:val="24"/>
        </w:rPr>
        <w:t>1. Прав ли в данной ситуации лесник?</w:t>
      </w:r>
    </w:p>
    <w:p w:rsidR="00D92D20" w:rsidRPr="00851C3F" w:rsidRDefault="00D92D20" w:rsidP="00851C3F">
      <w:pPr>
        <w:tabs>
          <w:tab w:val="left" w:pos="993"/>
        </w:tabs>
        <w:autoSpaceDE w:val="0"/>
        <w:autoSpaceDN w:val="0"/>
        <w:adjustRightInd w:val="0"/>
        <w:spacing w:after="0" w:line="240" w:lineRule="auto"/>
        <w:ind w:firstLine="709"/>
        <w:jc w:val="both"/>
        <w:rPr>
          <w:rFonts w:ascii="Times New Roman" w:eastAsia="Times-BoldItalic" w:hAnsi="Times New Roman" w:cs="Times New Roman"/>
          <w:b/>
          <w:i/>
          <w:sz w:val="24"/>
          <w:szCs w:val="24"/>
        </w:rPr>
      </w:pPr>
      <w:r w:rsidRPr="00851C3F">
        <w:rPr>
          <w:rFonts w:ascii="Times New Roman" w:eastAsia="Times-BoldItalic" w:hAnsi="Times New Roman" w:cs="Times New Roman"/>
          <w:b/>
          <w:i/>
          <w:sz w:val="24"/>
          <w:szCs w:val="24"/>
        </w:rPr>
        <w:t xml:space="preserve">2. Возникло ли право собственности на грибы и ягоды у семьи </w:t>
      </w:r>
      <w:proofErr w:type="spellStart"/>
      <w:r w:rsidRPr="00851C3F">
        <w:rPr>
          <w:rFonts w:ascii="Times New Roman" w:eastAsia="Times-BoldItalic" w:hAnsi="Times New Roman" w:cs="Times New Roman"/>
          <w:b/>
          <w:i/>
          <w:sz w:val="24"/>
          <w:szCs w:val="24"/>
        </w:rPr>
        <w:t>Кочегаровых</w:t>
      </w:r>
      <w:proofErr w:type="spellEnd"/>
      <w:r w:rsidRPr="00851C3F">
        <w:rPr>
          <w:rFonts w:ascii="Times New Roman" w:eastAsia="Times-BoldItalic" w:hAnsi="Times New Roman" w:cs="Times New Roman"/>
          <w:b/>
          <w:i/>
          <w:sz w:val="24"/>
          <w:szCs w:val="24"/>
        </w:rPr>
        <w:t>. Если да, то в какой момент?</w:t>
      </w:r>
    </w:p>
    <w:p w:rsidR="00D92D20" w:rsidRPr="00851C3F" w:rsidRDefault="00D92D20" w:rsidP="00851C3F">
      <w:pPr>
        <w:tabs>
          <w:tab w:val="left" w:pos="993"/>
        </w:tabs>
        <w:autoSpaceDE w:val="0"/>
        <w:autoSpaceDN w:val="0"/>
        <w:adjustRightInd w:val="0"/>
        <w:spacing w:after="0" w:line="240" w:lineRule="auto"/>
        <w:ind w:firstLine="709"/>
        <w:jc w:val="both"/>
        <w:rPr>
          <w:rFonts w:ascii="Times New Roman" w:eastAsia="Times-BoldItalic" w:hAnsi="Times New Roman" w:cs="Times New Roman"/>
          <w:b/>
          <w:i/>
          <w:sz w:val="24"/>
          <w:szCs w:val="24"/>
        </w:rPr>
      </w:pPr>
      <w:r w:rsidRPr="00851C3F">
        <w:rPr>
          <w:rFonts w:ascii="Times New Roman" w:eastAsia="Times-BoldItalic" w:hAnsi="Times New Roman" w:cs="Times New Roman"/>
          <w:b/>
          <w:i/>
          <w:sz w:val="24"/>
          <w:szCs w:val="24"/>
        </w:rPr>
        <w:t>3. Можно ли запретить или ограничить пребывание граждан в лесах?</w:t>
      </w:r>
    </w:p>
    <w:p w:rsidR="00D92D20" w:rsidRPr="00851C3F" w:rsidRDefault="00D92D20" w:rsidP="00851C3F">
      <w:pPr>
        <w:tabs>
          <w:tab w:val="left" w:pos="993"/>
        </w:tabs>
        <w:spacing w:after="0" w:line="240" w:lineRule="auto"/>
        <w:ind w:firstLine="709"/>
        <w:jc w:val="both"/>
        <w:rPr>
          <w:rFonts w:ascii="Times New Roman" w:hAnsi="Times New Roman" w:cs="Times New Roman"/>
          <w:b/>
          <w:i/>
          <w:sz w:val="24"/>
          <w:szCs w:val="24"/>
        </w:rPr>
      </w:pPr>
      <w:r w:rsidRPr="00851C3F">
        <w:rPr>
          <w:rFonts w:ascii="Times New Roman" w:eastAsia="Times-BoldItalic" w:hAnsi="Times New Roman" w:cs="Times New Roman"/>
          <w:b/>
          <w:i/>
          <w:sz w:val="24"/>
          <w:szCs w:val="24"/>
        </w:rPr>
        <w:t xml:space="preserve">4. Если можно запретить, </w:t>
      </w:r>
      <w:proofErr w:type="gramStart"/>
      <w:r w:rsidRPr="00851C3F">
        <w:rPr>
          <w:rFonts w:ascii="Times New Roman" w:eastAsia="Times-BoldItalic" w:hAnsi="Times New Roman" w:cs="Times New Roman"/>
          <w:b/>
          <w:i/>
          <w:sz w:val="24"/>
          <w:szCs w:val="24"/>
        </w:rPr>
        <w:t>то</w:t>
      </w:r>
      <w:proofErr w:type="gramEnd"/>
      <w:r w:rsidRPr="00851C3F">
        <w:rPr>
          <w:rFonts w:ascii="Times New Roman" w:eastAsia="Times-BoldItalic" w:hAnsi="Times New Roman" w:cs="Times New Roman"/>
          <w:b/>
          <w:i/>
          <w:sz w:val="24"/>
          <w:szCs w:val="24"/>
        </w:rPr>
        <w:t xml:space="preserve"> в каких случаях?</w:t>
      </w:r>
    </w:p>
    <w:p w:rsidR="00D92D20" w:rsidRPr="00851C3F" w:rsidRDefault="00D92D20" w:rsidP="00851C3F">
      <w:pPr>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 xml:space="preserve">Задача 5. </w:t>
      </w:r>
    </w:p>
    <w:p w:rsidR="00D92D20" w:rsidRPr="00851C3F" w:rsidRDefault="00D92D20" w:rsidP="00851C3F">
      <w:pPr>
        <w:spacing w:after="0" w:line="240" w:lineRule="auto"/>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 xml:space="preserve">Художник Рощин, находясь в Доме творчества, написал картину, на которой изображен зимний пейзаж. При этом для написания картины он использовал холст и краски художника Никитина, который по делам службы на несколько дней отлучился из Дома творчества. Узнав, что на картину пошли его холст и краски, Никитин потребовал </w:t>
      </w:r>
      <w:r w:rsidRPr="00851C3F">
        <w:rPr>
          <w:rFonts w:ascii="Times New Roman" w:hAnsi="Times New Roman" w:cs="Times New Roman"/>
          <w:color w:val="000000"/>
          <w:sz w:val="24"/>
          <w:szCs w:val="24"/>
          <w:shd w:val="clear" w:color="auto" w:fill="FFFFFF"/>
        </w:rPr>
        <w:lastRenderedPageBreak/>
        <w:t>передать картину ему. При этом он пояснил, что давно мечтал иметь в своей коллекции картину Рощина - известного пейзажиста и не хочет упускать счастливый случай. По мнению Никитина, картина особенно удалась Рощину, поскольку на нее пошли краски, привезенные Никитиным из Италии и изго</w:t>
      </w:r>
      <w:r w:rsidRPr="00851C3F">
        <w:rPr>
          <w:rFonts w:ascii="Times New Roman" w:hAnsi="Times New Roman" w:cs="Times New Roman"/>
          <w:color w:val="000000"/>
          <w:sz w:val="24"/>
          <w:szCs w:val="24"/>
          <w:shd w:val="clear" w:color="auto" w:fill="FFFFFF"/>
        </w:rPr>
        <w:softHyphen/>
        <w:t>товленные по рецептам старых мастеров. Труд Рощина по написанию картины Никитин готов оплатить.</w:t>
      </w:r>
    </w:p>
    <w:p w:rsidR="00D92D20" w:rsidRPr="00851C3F" w:rsidRDefault="00D92D20" w:rsidP="00851C3F">
      <w:pPr>
        <w:spacing w:after="0" w:line="240" w:lineRule="auto"/>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 xml:space="preserve">Рощин с этим не согласился и, в свою очередь, выразил готовность </w:t>
      </w:r>
      <w:proofErr w:type="gramStart"/>
      <w:r w:rsidRPr="00851C3F">
        <w:rPr>
          <w:rFonts w:ascii="Times New Roman" w:hAnsi="Times New Roman" w:cs="Times New Roman"/>
          <w:color w:val="000000"/>
          <w:sz w:val="24"/>
          <w:szCs w:val="24"/>
          <w:shd w:val="clear" w:color="auto" w:fill="FFFFFF"/>
        </w:rPr>
        <w:t>оплатить Никитину стоимость красок</w:t>
      </w:r>
      <w:proofErr w:type="gramEnd"/>
      <w:r w:rsidRPr="00851C3F">
        <w:rPr>
          <w:rFonts w:ascii="Times New Roman" w:hAnsi="Times New Roman" w:cs="Times New Roman"/>
          <w:color w:val="000000"/>
          <w:sz w:val="24"/>
          <w:szCs w:val="24"/>
          <w:shd w:val="clear" w:color="auto" w:fill="FFFFFF"/>
        </w:rPr>
        <w:t xml:space="preserve"> и холста. Использование не принадле</w:t>
      </w:r>
      <w:r w:rsidRPr="00851C3F">
        <w:rPr>
          <w:rFonts w:ascii="Times New Roman" w:hAnsi="Times New Roman" w:cs="Times New Roman"/>
          <w:color w:val="000000"/>
          <w:sz w:val="24"/>
          <w:szCs w:val="24"/>
          <w:shd w:val="clear" w:color="auto" w:fill="FFFFFF"/>
        </w:rPr>
        <w:softHyphen/>
        <w:t>жащих ему холста и красок Рощин объяснил тем, что приехал в Дом творчества с пустыми руками. Увидев, однако, поразивший его зимний пейзаж, он испытал прилив творческих сил и не удержался от искушения написать картину. Поскольку Рощин и Никитин договориться между собой не смогли, спор был передан в суд</w:t>
      </w:r>
    </w:p>
    <w:p w:rsidR="00D92D20" w:rsidRPr="00851C3F" w:rsidRDefault="00D92D20" w:rsidP="00851C3F">
      <w:pPr>
        <w:spacing w:after="0" w:line="240" w:lineRule="auto"/>
        <w:ind w:firstLine="709"/>
        <w:jc w:val="both"/>
        <w:rPr>
          <w:rFonts w:ascii="Times New Roman" w:hAnsi="Times New Roman" w:cs="Times New Roman"/>
          <w:b/>
          <w:i/>
          <w:iCs/>
          <w:color w:val="000000"/>
          <w:sz w:val="24"/>
          <w:szCs w:val="24"/>
        </w:rPr>
      </w:pPr>
      <w:r w:rsidRPr="00851C3F">
        <w:rPr>
          <w:rFonts w:ascii="Times New Roman" w:hAnsi="Times New Roman" w:cs="Times New Roman"/>
          <w:b/>
          <w:i/>
          <w:iCs/>
          <w:color w:val="000000"/>
          <w:sz w:val="24"/>
          <w:szCs w:val="24"/>
        </w:rPr>
        <w:t>Какое решение должен вынести суд?</w:t>
      </w:r>
    </w:p>
    <w:p w:rsidR="00D92D20" w:rsidRPr="00851C3F" w:rsidRDefault="00D92D20" w:rsidP="00851C3F">
      <w:pPr>
        <w:spacing w:after="0" w:line="240" w:lineRule="auto"/>
        <w:ind w:firstLine="709"/>
        <w:jc w:val="both"/>
        <w:rPr>
          <w:rFonts w:ascii="Times New Roman" w:hAnsi="Times New Roman" w:cs="Times New Roman"/>
          <w:i/>
          <w:iCs/>
          <w:color w:val="000000"/>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6.</w:t>
      </w:r>
    </w:p>
    <w:p w:rsidR="00D92D20" w:rsidRPr="00851C3F" w:rsidRDefault="00D92D20" w:rsidP="00851C3F">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Чернышев купил у Колесова легковой автомобиль «Жигули», удостоверив эту сделку у нотариуса. Через несколько дней после этого Колесов самовольно забрал автомобиль и отказался возвратить его до тех пор, пока Чернышев дополнительно не уплатит ему, Колесову, 3 000 руб. Чернышев обратился в суд с иском к Колесову, требуя возврата машины. Суд в иске отказал, ссылаясь на то, что Чернышев не успел зарегистрировать машину в ГАИ на свое имя, а потому право собственности на нее у Чернышева не возникло. Сделка же между Чернышевым и Колесовым должна считаться несостоявшейся.</w:t>
      </w:r>
    </w:p>
    <w:p w:rsidR="00D92D20" w:rsidRPr="00851C3F" w:rsidRDefault="00D92D20" w:rsidP="00851C3F">
      <w:pPr>
        <w:spacing w:after="0" w:line="240" w:lineRule="auto"/>
        <w:ind w:firstLine="709"/>
        <w:jc w:val="both"/>
        <w:rPr>
          <w:rFonts w:ascii="Times New Roman" w:hAnsi="Times New Roman" w:cs="Times New Roman"/>
          <w:b/>
          <w:i/>
          <w:iCs/>
          <w:color w:val="000000"/>
          <w:sz w:val="24"/>
          <w:szCs w:val="24"/>
        </w:rPr>
      </w:pPr>
      <w:r w:rsidRPr="00851C3F">
        <w:rPr>
          <w:rFonts w:ascii="Times New Roman" w:hAnsi="Times New Roman" w:cs="Times New Roman"/>
          <w:b/>
          <w:i/>
          <w:iCs/>
          <w:color w:val="000000"/>
          <w:sz w:val="24"/>
          <w:szCs w:val="24"/>
        </w:rPr>
        <w:t>Решите дело.</w:t>
      </w:r>
    </w:p>
    <w:p w:rsidR="00D92D20" w:rsidRPr="00851C3F" w:rsidRDefault="00D92D20" w:rsidP="00851C3F">
      <w:pPr>
        <w:spacing w:after="0" w:line="240" w:lineRule="auto"/>
        <w:ind w:firstLine="709"/>
        <w:jc w:val="both"/>
        <w:rPr>
          <w:rFonts w:ascii="Times New Roman" w:hAnsi="Times New Roman" w:cs="Times New Roman"/>
          <w:i/>
          <w:iCs/>
          <w:color w:val="000000"/>
          <w:sz w:val="24"/>
          <w:szCs w:val="24"/>
        </w:rPr>
      </w:pPr>
    </w:p>
    <w:p w:rsidR="00D92D20" w:rsidRPr="00851C3F" w:rsidRDefault="00D92D20" w:rsidP="00851C3F">
      <w:pPr>
        <w:spacing w:after="0" w:line="240" w:lineRule="auto"/>
        <w:ind w:firstLine="709"/>
        <w:jc w:val="both"/>
        <w:rPr>
          <w:rFonts w:ascii="Times New Roman" w:hAnsi="Times New Roman" w:cs="Times New Roman"/>
          <w:b/>
          <w:iCs/>
          <w:color w:val="000000"/>
          <w:sz w:val="24"/>
          <w:szCs w:val="24"/>
        </w:rPr>
      </w:pPr>
      <w:r w:rsidRPr="00851C3F">
        <w:rPr>
          <w:rFonts w:ascii="Times New Roman" w:hAnsi="Times New Roman" w:cs="Times New Roman"/>
          <w:b/>
          <w:iCs/>
          <w:color w:val="000000"/>
          <w:sz w:val="24"/>
          <w:szCs w:val="24"/>
        </w:rPr>
        <w:t>Задача 7.</w:t>
      </w:r>
    </w:p>
    <w:p w:rsidR="00D92D20" w:rsidRPr="00851C3F" w:rsidRDefault="00D92D20" w:rsidP="00851C3F">
      <w:pPr>
        <w:pStyle w:val="ConsPlusNormal"/>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 xml:space="preserve">Резников, разбирая вещи, доставшиеся ему в наследство от отца, обнаружил среди них несколько слитков платины. Он рассказал об этом своему приятелю, а тот сообщил в </w:t>
      </w:r>
      <w:r w:rsidRPr="00851C3F">
        <w:rPr>
          <w:rFonts w:ascii="Times New Roman" w:hAnsi="Times New Roman" w:cs="Times New Roman"/>
          <w:sz w:val="24"/>
          <w:szCs w:val="24"/>
        </w:rPr>
        <w:t>комитет государственного контроля Гомельской области</w:t>
      </w:r>
      <w:r w:rsidRPr="00851C3F">
        <w:rPr>
          <w:rFonts w:ascii="Times New Roman" w:hAnsi="Times New Roman" w:cs="Times New Roman"/>
          <w:color w:val="000000"/>
          <w:sz w:val="24"/>
          <w:szCs w:val="24"/>
          <w:shd w:val="clear" w:color="auto" w:fill="FFFFFF"/>
        </w:rPr>
        <w:t>, что у частного лица находится имущество, которое в его собственности быть не должно. Резников наличие у него платины не отрицал.</w:t>
      </w:r>
    </w:p>
    <w:p w:rsidR="00D92D20" w:rsidRPr="00851C3F" w:rsidRDefault="00D92D20" w:rsidP="00851C3F">
      <w:pPr>
        <w:spacing w:after="0" w:line="240" w:lineRule="auto"/>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 xml:space="preserve">Комитет государственного контроля Гомельской области вручил </w:t>
      </w:r>
      <w:proofErr w:type="spellStart"/>
      <w:r w:rsidRPr="00851C3F">
        <w:rPr>
          <w:rFonts w:ascii="Times New Roman" w:hAnsi="Times New Roman" w:cs="Times New Roman"/>
          <w:color w:val="000000"/>
          <w:sz w:val="24"/>
          <w:szCs w:val="24"/>
          <w:shd w:val="clear" w:color="auto" w:fill="FFFFFF"/>
        </w:rPr>
        <w:t>Резникову</w:t>
      </w:r>
      <w:proofErr w:type="spellEnd"/>
      <w:r w:rsidRPr="00851C3F">
        <w:rPr>
          <w:rFonts w:ascii="Times New Roman" w:hAnsi="Times New Roman" w:cs="Times New Roman"/>
          <w:color w:val="000000"/>
          <w:sz w:val="24"/>
          <w:szCs w:val="24"/>
          <w:shd w:val="clear" w:color="auto" w:fill="FFFFFF"/>
        </w:rPr>
        <w:t xml:space="preserve"> предписание о том, чтобы он распорядился платиной в установленном законом порядке. Поскольку Резников этого не сделал, к нему предъявили иск о принудительном отчуждении платины с возмещением ее стоимости по государственным расценкам.</w:t>
      </w:r>
    </w:p>
    <w:p w:rsidR="00D92D20" w:rsidRPr="00851C3F" w:rsidRDefault="00D92D20" w:rsidP="00851C3F">
      <w:pPr>
        <w:spacing w:after="0" w:line="240" w:lineRule="auto"/>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Резников против иска возражал, ссылаясь на то, что рыночная цена платины значительно выше.</w:t>
      </w:r>
    </w:p>
    <w:p w:rsidR="00D92D20" w:rsidRPr="00851C3F" w:rsidRDefault="00D92D20" w:rsidP="00851C3F">
      <w:pPr>
        <w:spacing w:after="0" w:line="240" w:lineRule="auto"/>
        <w:ind w:firstLine="709"/>
        <w:jc w:val="both"/>
        <w:rPr>
          <w:rFonts w:ascii="Times New Roman" w:hAnsi="Times New Roman" w:cs="Times New Roman"/>
          <w:b/>
          <w:i/>
          <w:iCs/>
          <w:color w:val="000000"/>
          <w:sz w:val="24"/>
          <w:szCs w:val="24"/>
        </w:rPr>
      </w:pPr>
      <w:r w:rsidRPr="00851C3F">
        <w:rPr>
          <w:rFonts w:ascii="Times New Roman" w:hAnsi="Times New Roman" w:cs="Times New Roman"/>
          <w:b/>
          <w:i/>
          <w:iCs/>
          <w:color w:val="000000"/>
          <w:sz w:val="24"/>
          <w:szCs w:val="24"/>
        </w:rPr>
        <w:t>Решите дело.</w:t>
      </w:r>
    </w:p>
    <w:p w:rsidR="00D92D20" w:rsidRPr="00851C3F" w:rsidRDefault="00D92D20" w:rsidP="00851C3F">
      <w:pPr>
        <w:spacing w:after="0" w:line="240" w:lineRule="auto"/>
        <w:ind w:firstLine="709"/>
        <w:jc w:val="both"/>
        <w:rPr>
          <w:rFonts w:ascii="Times New Roman" w:hAnsi="Times New Roman" w:cs="Times New Roman"/>
          <w:i/>
          <w:iCs/>
          <w:color w:val="000000"/>
          <w:sz w:val="24"/>
          <w:szCs w:val="24"/>
        </w:rPr>
      </w:pPr>
    </w:p>
    <w:p w:rsidR="00D92D20" w:rsidRPr="00851C3F" w:rsidRDefault="00D92D20" w:rsidP="00851C3F">
      <w:pPr>
        <w:spacing w:after="0" w:line="240" w:lineRule="auto"/>
        <w:ind w:firstLine="709"/>
        <w:jc w:val="both"/>
        <w:rPr>
          <w:rFonts w:ascii="Times New Roman" w:hAnsi="Times New Roman" w:cs="Times New Roman"/>
          <w:b/>
          <w:iCs/>
          <w:color w:val="000000"/>
          <w:sz w:val="24"/>
          <w:szCs w:val="24"/>
        </w:rPr>
      </w:pPr>
      <w:r w:rsidRPr="00851C3F">
        <w:rPr>
          <w:rFonts w:ascii="Times New Roman" w:hAnsi="Times New Roman" w:cs="Times New Roman"/>
          <w:b/>
          <w:iCs/>
          <w:color w:val="000000"/>
          <w:sz w:val="24"/>
          <w:szCs w:val="24"/>
        </w:rPr>
        <w:t>Задача 8.</w:t>
      </w:r>
    </w:p>
    <w:p w:rsidR="00D92D20" w:rsidRPr="00851C3F" w:rsidRDefault="00D92D20" w:rsidP="00851C3F">
      <w:pPr>
        <w:spacing w:after="0" w:line="240" w:lineRule="auto"/>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Птицына осуждена за содержание притона, однако конфискация имущества в виде дополнительной меры наказания к ней применена не была. После вступления приговора в силу прокурор предъявил к Птицыной иск об изъятии в доход Республики Беларусь незаконно полученных доходов. Размер доходов определен с учетом примерного числа лиц, пользовавшихся услугами притона, и размера платы, которая с них взималась. В обеспечение иска на имущество Птицыной наложен арест.</w:t>
      </w:r>
    </w:p>
    <w:p w:rsidR="00D92D20" w:rsidRPr="00851C3F" w:rsidRDefault="00D92D20" w:rsidP="00851C3F">
      <w:pPr>
        <w:spacing w:after="0" w:line="240" w:lineRule="auto"/>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Адвокат Птицыной, возражая против иска, ссылался на то, что изъятие в доход казны полученных доходов в этих случаях законом не предусмотрено, а потому иск удовлетворению не подлежит, как противоречащий принципу неприкосновенности собственности. К тому же если бы суд считал необходимым изъять имущество Птицыной в доход казны, то он мог бы его конфисковать, чего, однако, сделано не было.</w:t>
      </w:r>
    </w:p>
    <w:p w:rsidR="00D92D20" w:rsidRPr="00851C3F" w:rsidRDefault="00D92D20" w:rsidP="00851C3F">
      <w:pPr>
        <w:spacing w:after="0" w:line="240" w:lineRule="auto"/>
        <w:ind w:firstLine="709"/>
        <w:jc w:val="both"/>
        <w:rPr>
          <w:rFonts w:ascii="Times New Roman" w:hAnsi="Times New Roman" w:cs="Times New Roman"/>
          <w:b/>
          <w:i/>
          <w:iCs/>
          <w:color w:val="000000"/>
          <w:sz w:val="24"/>
          <w:szCs w:val="24"/>
        </w:rPr>
      </w:pPr>
      <w:r w:rsidRPr="00851C3F">
        <w:rPr>
          <w:rFonts w:ascii="Times New Roman" w:hAnsi="Times New Roman" w:cs="Times New Roman"/>
          <w:b/>
          <w:i/>
          <w:iCs/>
          <w:color w:val="000000"/>
          <w:sz w:val="24"/>
          <w:szCs w:val="24"/>
        </w:rPr>
        <w:t>Как квалифицировать иск прокурора об изъятии у Птицыной доходов, полученных от содержания притона? Подлежит ли иск удовлетворению?</w:t>
      </w:r>
    </w:p>
    <w:p w:rsidR="00D92D20" w:rsidRPr="00851C3F" w:rsidRDefault="00D92D20" w:rsidP="00851C3F">
      <w:pPr>
        <w:spacing w:after="0" w:line="240" w:lineRule="auto"/>
        <w:ind w:firstLine="709"/>
        <w:jc w:val="both"/>
        <w:rPr>
          <w:rFonts w:ascii="Times New Roman" w:hAnsi="Times New Roman" w:cs="Times New Roman"/>
          <w:i/>
          <w:iCs/>
          <w:color w:val="000000"/>
          <w:sz w:val="24"/>
          <w:szCs w:val="24"/>
        </w:rPr>
      </w:pPr>
    </w:p>
    <w:p w:rsidR="00D92D20" w:rsidRPr="00851C3F" w:rsidRDefault="00D92D20" w:rsidP="00851C3F">
      <w:pPr>
        <w:spacing w:after="0" w:line="240" w:lineRule="auto"/>
        <w:ind w:firstLine="709"/>
        <w:jc w:val="both"/>
        <w:rPr>
          <w:rFonts w:ascii="Times New Roman" w:hAnsi="Times New Roman" w:cs="Times New Roman"/>
          <w:b/>
          <w:color w:val="000000"/>
          <w:sz w:val="24"/>
          <w:szCs w:val="24"/>
          <w:shd w:val="clear" w:color="auto" w:fill="FFFFFF"/>
        </w:rPr>
      </w:pPr>
      <w:r w:rsidRPr="00851C3F">
        <w:rPr>
          <w:rFonts w:ascii="Times New Roman" w:hAnsi="Times New Roman" w:cs="Times New Roman"/>
          <w:b/>
          <w:color w:val="000000"/>
          <w:sz w:val="24"/>
          <w:szCs w:val="24"/>
          <w:shd w:val="clear" w:color="auto" w:fill="FFFFFF"/>
        </w:rPr>
        <w:t>Задача 9.</w:t>
      </w:r>
    </w:p>
    <w:p w:rsidR="00D92D20" w:rsidRPr="00851C3F" w:rsidRDefault="00D92D20" w:rsidP="00851C3F">
      <w:pPr>
        <w:spacing w:after="0" w:line="240" w:lineRule="auto"/>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 xml:space="preserve">По решению областной администрации земельный участок, на котором расположен дом, принадлежащий Аверьянову, подлежит изъятию для государственных нужд. Аверьянову с семьей взамен дома предложена квартира. Кроме того, организация, которой отводится земельный участок, согласна возместить Аверьянову стоимость дома и высаженных на участке плодово-ягодных насаждений. Аверьянов решение администрации оспаривал, считая, что его участок в полосу отчуждения включаться не должен. Кроме того, он полагал, что если участок и будет изъят, то ему </w:t>
      </w:r>
      <w:proofErr w:type="gramStart"/>
      <w:r w:rsidRPr="00851C3F">
        <w:rPr>
          <w:rFonts w:ascii="Times New Roman" w:hAnsi="Times New Roman" w:cs="Times New Roman"/>
          <w:color w:val="000000"/>
          <w:sz w:val="24"/>
          <w:szCs w:val="24"/>
          <w:shd w:val="clear" w:color="auto" w:fill="FFFFFF"/>
        </w:rPr>
        <w:t>обязаны</w:t>
      </w:r>
      <w:proofErr w:type="gramEnd"/>
      <w:r w:rsidRPr="00851C3F">
        <w:rPr>
          <w:rFonts w:ascii="Times New Roman" w:hAnsi="Times New Roman" w:cs="Times New Roman"/>
          <w:color w:val="000000"/>
          <w:sz w:val="24"/>
          <w:szCs w:val="24"/>
          <w:shd w:val="clear" w:color="auto" w:fill="FFFFFF"/>
        </w:rPr>
        <w:t xml:space="preserve"> возвести дом на равноценном земельном участке.</w:t>
      </w:r>
    </w:p>
    <w:p w:rsidR="00D92D20" w:rsidRPr="00851C3F" w:rsidRDefault="00D92D20" w:rsidP="00851C3F">
      <w:pPr>
        <w:spacing w:after="0" w:line="240" w:lineRule="auto"/>
        <w:ind w:firstLine="709"/>
        <w:jc w:val="both"/>
        <w:rPr>
          <w:rFonts w:ascii="Times New Roman" w:hAnsi="Times New Roman" w:cs="Times New Roman"/>
          <w:color w:val="000000"/>
          <w:sz w:val="24"/>
          <w:szCs w:val="24"/>
          <w:shd w:val="clear" w:color="auto" w:fill="FFFFFF"/>
        </w:rPr>
      </w:pPr>
      <w:r w:rsidRPr="00851C3F">
        <w:rPr>
          <w:rFonts w:ascii="Times New Roman" w:hAnsi="Times New Roman" w:cs="Times New Roman"/>
          <w:color w:val="000000"/>
          <w:sz w:val="24"/>
          <w:szCs w:val="24"/>
          <w:shd w:val="clear" w:color="auto" w:fill="FFFFFF"/>
        </w:rPr>
        <w:t xml:space="preserve">Администрация утверждала, что свободной земельной территории в данной местности нет, а потому равноценный участок может быть отведен Аверьянову только в другом месте. Кроме того, она не располагает возможностями возвести Аверьянову новый дом ввиду отсутствия подрядной организации и стройматериалов. Поскольку стороны к соглашению не пришли, дом Аверьянова был отключен от системы </w:t>
      </w:r>
      <w:proofErr w:type="spellStart"/>
      <w:r w:rsidRPr="00851C3F">
        <w:rPr>
          <w:rFonts w:ascii="Times New Roman" w:hAnsi="Times New Roman" w:cs="Times New Roman"/>
          <w:color w:val="000000"/>
          <w:sz w:val="24"/>
          <w:szCs w:val="24"/>
          <w:shd w:val="clear" w:color="auto" w:fill="FFFFFF"/>
        </w:rPr>
        <w:t>энерго</w:t>
      </w:r>
      <w:proofErr w:type="spellEnd"/>
      <w:r w:rsidRPr="00851C3F">
        <w:rPr>
          <w:rFonts w:ascii="Times New Roman" w:hAnsi="Times New Roman" w:cs="Times New Roman"/>
          <w:color w:val="000000"/>
          <w:sz w:val="24"/>
          <w:szCs w:val="24"/>
          <w:shd w:val="clear" w:color="auto" w:fill="FFFFFF"/>
        </w:rPr>
        <w:t>- и водоснабжения. Аверьянов обратился с иском в суд.</w:t>
      </w:r>
    </w:p>
    <w:p w:rsidR="00D92D20" w:rsidRPr="00851C3F" w:rsidRDefault="00D92D20" w:rsidP="00851C3F">
      <w:pPr>
        <w:spacing w:after="0" w:line="240" w:lineRule="auto"/>
        <w:ind w:firstLine="709"/>
        <w:jc w:val="both"/>
        <w:rPr>
          <w:rFonts w:ascii="Times New Roman" w:hAnsi="Times New Roman" w:cs="Times New Roman"/>
          <w:b/>
          <w:i/>
          <w:iCs/>
          <w:color w:val="000000"/>
          <w:sz w:val="24"/>
          <w:szCs w:val="24"/>
        </w:rPr>
      </w:pPr>
      <w:r w:rsidRPr="00851C3F">
        <w:rPr>
          <w:rFonts w:ascii="Times New Roman" w:hAnsi="Times New Roman" w:cs="Times New Roman"/>
          <w:b/>
          <w:i/>
          <w:iCs/>
          <w:color w:val="000000"/>
          <w:sz w:val="24"/>
          <w:szCs w:val="24"/>
        </w:rPr>
        <w:t>Сформулируйте его исковые требования и решите дело.</w:t>
      </w:r>
    </w:p>
    <w:p w:rsidR="00D92D20" w:rsidRPr="00851C3F" w:rsidRDefault="00D92D20" w:rsidP="00851C3F">
      <w:pPr>
        <w:spacing w:after="0" w:line="240" w:lineRule="auto"/>
        <w:ind w:firstLine="709"/>
        <w:jc w:val="both"/>
        <w:rPr>
          <w:rFonts w:ascii="Times New Roman" w:hAnsi="Times New Roman" w:cs="Times New Roman"/>
          <w:i/>
          <w:iCs/>
          <w:color w:val="000000"/>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11.</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Гражданин Российской Федерации, единственный наследник по закону первой очереди, после открытия наследства обратился в государственную нотариальную контору одного из райцентров Беларуси с заявлением о выдаче ему свидетельства о праве на наследство на жилой дом и земельный участок, находившиеся в собственности наследодателя, гражданина Республики Беларусь. </w:t>
      </w: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i/>
          <w:sz w:val="24"/>
          <w:szCs w:val="24"/>
        </w:rPr>
        <w:t>Выдаст ли нотариус свидетельство о праве на наследство на указанное имущество?</w:t>
      </w:r>
      <w:r w:rsidRPr="00851C3F">
        <w:rPr>
          <w:rFonts w:ascii="Times New Roman" w:hAnsi="Times New Roman" w:cs="Times New Roman"/>
          <w:b/>
          <w:sz w:val="24"/>
          <w:szCs w:val="24"/>
        </w:rPr>
        <w:t xml:space="preserve"> </w:t>
      </w:r>
    </w:p>
    <w:p w:rsidR="00D92D20" w:rsidRPr="00851C3F" w:rsidRDefault="00D92D20" w:rsidP="00851C3F">
      <w:pPr>
        <w:spacing w:after="0" w:line="240" w:lineRule="auto"/>
        <w:ind w:firstLine="709"/>
        <w:jc w:val="both"/>
        <w:rPr>
          <w:rFonts w:ascii="Times New Roman" w:hAnsi="Times New Roman" w:cs="Times New Roman"/>
          <w:i/>
          <w:iCs/>
          <w:color w:val="000000"/>
          <w:sz w:val="24"/>
          <w:szCs w:val="24"/>
        </w:rPr>
      </w:pPr>
    </w:p>
    <w:p w:rsidR="00D92D20" w:rsidRPr="00851C3F" w:rsidRDefault="00D92D20" w:rsidP="00851C3F">
      <w:pPr>
        <w:spacing w:after="0" w:line="240" w:lineRule="auto"/>
        <w:ind w:firstLine="709"/>
        <w:jc w:val="both"/>
        <w:rPr>
          <w:rFonts w:ascii="Times New Roman" w:hAnsi="Times New Roman" w:cs="Times New Roman"/>
          <w:b/>
          <w:iCs/>
          <w:color w:val="000000"/>
          <w:sz w:val="24"/>
          <w:szCs w:val="24"/>
        </w:rPr>
      </w:pPr>
      <w:r w:rsidRPr="00851C3F">
        <w:rPr>
          <w:rFonts w:ascii="Times New Roman" w:hAnsi="Times New Roman" w:cs="Times New Roman"/>
          <w:b/>
          <w:iCs/>
          <w:color w:val="000000"/>
          <w:sz w:val="24"/>
          <w:szCs w:val="24"/>
        </w:rPr>
        <w:t>Задача 12.</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Гражданин Молдовы, постоянно проживающий в Украине, решив приобрести в Республике Беларусь квартиру и дом, обратился к адвокату за консультацией о возможности и порядке совершения указанных сделок.</w:t>
      </w: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Дайте квалифицированную консультацию.</w:t>
      </w: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AB53AD" w:rsidRPr="00851C3F" w:rsidRDefault="00AB53AD" w:rsidP="00851C3F">
      <w:pPr>
        <w:pStyle w:val="a4"/>
        <w:ind w:firstLine="709"/>
        <w:jc w:val="center"/>
        <w:rPr>
          <w:rFonts w:ascii="Times New Roman" w:hAnsi="Times New Roman"/>
          <w:b/>
          <w:bCs/>
          <w:sz w:val="24"/>
          <w:szCs w:val="24"/>
        </w:rPr>
      </w:pPr>
      <w:r w:rsidRPr="00851C3F">
        <w:rPr>
          <w:rFonts w:ascii="Times New Roman" w:hAnsi="Times New Roman"/>
          <w:b/>
          <w:bCs/>
          <w:sz w:val="24"/>
          <w:szCs w:val="24"/>
        </w:rPr>
        <w:lastRenderedPageBreak/>
        <w:t>ЗАНЯТИЕ 2</w:t>
      </w:r>
    </w:p>
    <w:p w:rsidR="00AB53AD" w:rsidRPr="00851C3F" w:rsidRDefault="00AB53AD" w:rsidP="00851C3F">
      <w:pPr>
        <w:pStyle w:val="a4"/>
        <w:ind w:firstLine="709"/>
        <w:jc w:val="center"/>
        <w:rPr>
          <w:rFonts w:ascii="Times New Roman" w:hAnsi="Times New Roman"/>
          <w:b/>
          <w:bCs/>
          <w:sz w:val="24"/>
          <w:szCs w:val="24"/>
        </w:rPr>
      </w:pP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b/>
          <w:bCs/>
          <w:sz w:val="24"/>
          <w:szCs w:val="24"/>
        </w:rPr>
        <w:t>ТЕМА 4. ПРАВО ЧАСТНОЙ СОБСТВЕННОСТИ ЮРИДИЧЕСКИХ ЛИЦ</w:t>
      </w:r>
      <w:r w:rsidRPr="00851C3F">
        <w:rPr>
          <w:rFonts w:ascii="Times New Roman" w:hAnsi="Times New Roman"/>
          <w:b/>
          <w:sz w:val="24"/>
          <w:szCs w:val="24"/>
        </w:rPr>
        <w:t xml:space="preserve"> (2 ЧАСА)</w:t>
      </w:r>
    </w:p>
    <w:p w:rsidR="00D92D20" w:rsidRPr="00851C3F" w:rsidRDefault="00D92D20" w:rsidP="00851C3F">
      <w:pPr>
        <w:spacing w:after="0" w:line="240" w:lineRule="auto"/>
        <w:ind w:firstLine="709"/>
        <w:jc w:val="both"/>
        <w:rPr>
          <w:rFonts w:ascii="Times New Roman" w:hAnsi="Times New Roman" w:cs="Times New Roman"/>
          <w:bCs/>
          <w:sz w:val="24"/>
          <w:szCs w:val="24"/>
        </w:rPr>
      </w:pP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Cs/>
          <w:sz w:val="24"/>
          <w:szCs w:val="24"/>
        </w:rPr>
        <w:t xml:space="preserve">1. </w:t>
      </w:r>
      <w:r w:rsidRPr="00851C3F">
        <w:rPr>
          <w:rFonts w:ascii="Times New Roman" w:hAnsi="Times New Roman" w:cs="Times New Roman"/>
          <w:sz w:val="24"/>
          <w:szCs w:val="24"/>
        </w:rPr>
        <w:t>Понятие, виды и содержание вещных прав юридических лиц на закрепленное за ними имущество</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2. Вещные права участников юридических лиц</w:t>
      </w:r>
    </w:p>
    <w:p w:rsidR="00D92D20" w:rsidRPr="00851C3F" w:rsidRDefault="00D92D20"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 xml:space="preserve">3. Уставный фонд как особый объект права собственности </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bCs/>
          <w:sz w:val="24"/>
          <w:szCs w:val="24"/>
        </w:rPr>
        <w:t>4.</w:t>
      </w:r>
      <w:r w:rsidRPr="00851C3F">
        <w:rPr>
          <w:rFonts w:ascii="Times New Roman" w:hAnsi="Times New Roman"/>
          <w:sz w:val="24"/>
          <w:szCs w:val="24"/>
        </w:rPr>
        <w:t xml:space="preserve"> Право частной собственности отдельных видов юридических лиц</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4.1. Право собственности хозяйственных товариществ и хозяйственных обществ.</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4.2. Право собственности производственных кооперативов.</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4.3. Право собственности крестьянских (фермерских) хозяйств.</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4.4. Право собственности некоммерческих юридических лиц.</w:t>
      </w:r>
    </w:p>
    <w:p w:rsidR="00D92D20" w:rsidRPr="00851C3F" w:rsidRDefault="00D92D20" w:rsidP="00851C3F">
      <w:pPr>
        <w:pStyle w:val="a4"/>
        <w:ind w:firstLine="709"/>
        <w:rPr>
          <w:rFonts w:ascii="Times New Roman" w:hAnsi="Times New Roman"/>
          <w:sz w:val="24"/>
          <w:szCs w:val="24"/>
        </w:rPr>
      </w:pPr>
    </w:p>
    <w:p w:rsidR="00D92D20" w:rsidRPr="00851C3F" w:rsidRDefault="00D92D20" w:rsidP="00851C3F">
      <w:pPr>
        <w:pStyle w:val="a4"/>
        <w:ind w:firstLine="709"/>
        <w:jc w:val="center"/>
        <w:rPr>
          <w:rFonts w:ascii="Times New Roman" w:hAnsi="Times New Roman"/>
          <w:b/>
          <w:sz w:val="24"/>
          <w:szCs w:val="24"/>
        </w:rPr>
      </w:pPr>
      <w:r w:rsidRPr="00851C3F">
        <w:rPr>
          <w:rFonts w:ascii="Times New Roman" w:hAnsi="Times New Roman"/>
          <w:b/>
          <w:i/>
          <w:sz w:val="24"/>
          <w:szCs w:val="24"/>
        </w:rPr>
        <w:t>Примерный перечень нормативных правовых актов</w:t>
      </w:r>
    </w:p>
    <w:p w:rsidR="00D92D20" w:rsidRPr="00851C3F" w:rsidRDefault="00D92D20" w:rsidP="00851C3F">
      <w:pPr>
        <w:pStyle w:val="a4"/>
        <w:numPr>
          <w:ilvl w:val="0"/>
          <w:numId w:val="7"/>
        </w:numPr>
        <w:tabs>
          <w:tab w:val="clear" w:pos="990"/>
          <w:tab w:val="num" w:pos="0"/>
          <w:tab w:val="left" w:pos="993"/>
          <w:tab w:val="num" w:pos="1069"/>
        </w:tabs>
        <w:ind w:left="0" w:firstLine="709"/>
        <w:jc w:val="both"/>
        <w:rPr>
          <w:rFonts w:ascii="Times New Roman" w:hAnsi="Times New Roman"/>
          <w:sz w:val="24"/>
          <w:szCs w:val="24"/>
        </w:rPr>
      </w:pPr>
      <w:r w:rsidRPr="00851C3F">
        <w:rPr>
          <w:rFonts w:ascii="Times New Roman" w:hAnsi="Times New Roman"/>
          <w:sz w:val="24"/>
          <w:szCs w:val="24"/>
        </w:rPr>
        <w:t>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D92D20" w:rsidRPr="00851C3F" w:rsidRDefault="00D92D20" w:rsidP="00851C3F">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Декрет Президента Республики Беларусь от 31.08.2015 № 5 «Об иностранной безвозмездной помощи»</w:t>
      </w:r>
    </w:p>
    <w:p w:rsidR="00D92D20" w:rsidRPr="00851C3F" w:rsidRDefault="00D92D20" w:rsidP="00851C3F">
      <w:pPr>
        <w:pStyle w:val="a4"/>
        <w:numPr>
          <w:ilvl w:val="0"/>
          <w:numId w:val="7"/>
        </w:numPr>
        <w:tabs>
          <w:tab w:val="clear" w:pos="990"/>
          <w:tab w:val="num" w:pos="0"/>
          <w:tab w:val="left" w:pos="993"/>
          <w:tab w:val="num" w:pos="1069"/>
        </w:tabs>
        <w:ind w:left="0" w:firstLine="709"/>
        <w:jc w:val="both"/>
        <w:rPr>
          <w:rFonts w:ascii="Times New Roman" w:hAnsi="Times New Roman"/>
          <w:sz w:val="24"/>
          <w:szCs w:val="24"/>
        </w:rPr>
      </w:pPr>
      <w:r w:rsidRPr="00851C3F">
        <w:rPr>
          <w:rFonts w:ascii="Times New Roman" w:hAnsi="Times New Roman"/>
          <w:sz w:val="24"/>
          <w:szCs w:val="24"/>
        </w:rPr>
        <w:t>Гражданский кодекс Республики Беларусь: Закон Республики Беларусь от 7 декабря 1998 г.</w:t>
      </w:r>
    </w:p>
    <w:p w:rsidR="00D92D20" w:rsidRPr="00851C3F" w:rsidRDefault="00D92D20" w:rsidP="00851C3F">
      <w:pPr>
        <w:pStyle w:val="a4"/>
        <w:numPr>
          <w:ilvl w:val="0"/>
          <w:numId w:val="7"/>
        </w:numPr>
        <w:tabs>
          <w:tab w:val="clear" w:pos="990"/>
          <w:tab w:val="num" w:pos="0"/>
          <w:tab w:val="left" w:pos="993"/>
          <w:tab w:val="num" w:pos="1069"/>
        </w:tabs>
        <w:ind w:left="0" w:firstLine="709"/>
        <w:jc w:val="both"/>
        <w:rPr>
          <w:rFonts w:ascii="Times New Roman" w:hAnsi="Times New Roman"/>
          <w:sz w:val="24"/>
          <w:szCs w:val="24"/>
        </w:rPr>
      </w:pPr>
      <w:r w:rsidRPr="00851C3F">
        <w:rPr>
          <w:rFonts w:ascii="Times New Roman" w:hAnsi="Times New Roman"/>
          <w:sz w:val="24"/>
          <w:szCs w:val="24"/>
        </w:rPr>
        <w:t>Закон Республики Беларусь от 30.12.2011 «Об адвокатуре и адвокатской деятельности в Республике Беларусь».</w:t>
      </w:r>
    </w:p>
    <w:p w:rsidR="00D92D20" w:rsidRPr="00851C3F" w:rsidRDefault="00D92D20" w:rsidP="00851C3F">
      <w:pPr>
        <w:pStyle w:val="a4"/>
        <w:numPr>
          <w:ilvl w:val="0"/>
          <w:numId w:val="7"/>
        </w:numPr>
        <w:tabs>
          <w:tab w:val="clear" w:pos="990"/>
          <w:tab w:val="num" w:pos="0"/>
          <w:tab w:val="left" w:pos="993"/>
          <w:tab w:val="num" w:pos="1069"/>
        </w:tabs>
        <w:ind w:left="0" w:firstLine="709"/>
        <w:jc w:val="both"/>
        <w:rPr>
          <w:rFonts w:ascii="Times New Roman" w:hAnsi="Times New Roman"/>
          <w:sz w:val="24"/>
          <w:szCs w:val="24"/>
        </w:rPr>
      </w:pPr>
      <w:r w:rsidRPr="00851C3F">
        <w:rPr>
          <w:rFonts w:ascii="Times New Roman" w:hAnsi="Times New Roman"/>
          <w:sz w:val="24"/>
          <w:szCs w:val="24"/>
        </w:rPr>
        <w:t>Закон Республики Беларусь от 19 июля 2006 г. «О республиканских государственно-общественных объединениях».</w:t>
      </w:r>
    </w:p>
    <w:p w:rsidR="00D92D20" w:rsidRPr="00851C3F" w:rsidRDefault="00D92D20" w:rsidP="00851C3F">
      <w:pPr>
        <w:pStyle w:val="a4"/>
        <w:numPr>
          <w:ilvl w:val="0"/>
          <w:numId w:val="7"/>
        </w:numPr>
        <w:tabs>
          <w:tab w:val="clear" w:pos="990"/>
          <w:tab w:val="num" w:pos="0"/>
          <w:tab w:val="left" w:pos="993"/>
          <w:tab w:val="num" w:pos="1069"/>
        </w:tabs>
        <w:ind w:left="0" w:firstLine="709"/>
        <w:jc w:val="both"/>
        <w:rPr>
          <w:rFonts w:ascii="Times New Roman" w:hAnsi="Times New Roman"/>
          <w:sz w:val="24"/>
          <w:szCs w:val="24"/>
        </w:rPr>
      </w:pPr>
      <w:r w:rsidRPr="00851C3F">
        <w:rPr>
          <w:rFonts w:ascii="Times New Roman" w:hAnsi="Times New Roman"/>
          <w:sz w:val="24"/>
          <w:szCs w:val="24"/>
        </w:rPr>
        <w:t>Закон Республики Беларусь от 4 октября 1994 г. «Об общественных объединениях».</w:t>
      </w:r>
    </w:p>
    <w:p w:rsidR="00D92D20" w:rsidRPr="00851C3F" w:rsidRDefault="00D92D20" w:rsidP="00851C3F">
      <w:pPr>
        <w:pStyle w:val="a4"/>
        <w:numPr>
          <w:ilvl w:val="0"/>
          <w:numId w:val="7"/>
        </w:numPr>
        <w:tabs>
          <w:tab w:val="clear" w:pos="990"/>
          <w:tab w:val="num" w:pos="0"/>
          <w:tab w:val="left" w:pos="993"/>
          <w:tab w:val="num" w:pos="1069"/>
        </w:tabs>
        <w:ind w:left="0" w:firstLine="709"/>
        <w:jc w:val="both"/>
        <w:rPr>
          <w:rFonts w:ascii="Times New Roman" w:hAnsi="Times New Roman"/>
          <w:sz w:val="24"/>
          <w:szCs w:val="24"/>
        </w:rPr>
      </w:pPr>
      <w:r w:rsidRPr="00851C3F">
        <w:rPr>
          <w:rFonts w:ascii="Times New Roman" w:hAnsi="Times New Roman"/>
          <w:sz w:val="24"/>
          <w:szCs w:val="24"/>
        </w:rPr>
        <w:t>Закон Республики Беларусь от 17 декабря 1992 г. «О свободе совести и религиозных организациях».</w:t>
      </w:r>
    </w:p>
    <w:p w:rsidR="00D92D20" w:rsidRPr="00851C3F" w:rsidRDefault="00D92D20" w:rsidP="00851C3F">
      <w:pPr>
        <w:pStyle w:val="a4"/>
        <w:numPr>
          <w:ilvl w:val="0"/>
          <w:numId w:val="7"/>
        </w:numPr>
        <w:tabs>
          <w:tab w:val="clear" w:pos="990"/>
          <w:tab w:val="num" w:pos="0"/>
          <w:tab w:val="left" w:pos="993"/>
          <w:tab w:val="num" w:pos="1069"/>
        </w:tabs>
        <w:ind w:left="0" w:firstLine="709"/>
        <w:jc w:val="both"/>
        <w:rPr>
          <w:rFonts w:ascii="Times New Roman" w:hAnsi="Times New Roman"/>
          <w:sz w:val="24"/>
          <w:szCs w:val="24"/>
        </w:rPr>
      </w:pPr>
      <w:r w:rsidRPr="00851C3F">
        <w:rPr>
          <w:rFonts w:ascii="Times New Roman" w:hAnsi="Times New Roman"/>
          <w:sz w:val="24"/>
          <w:szCs w:val="24"/>
        </w:rPr>
        <w:t>Закон Республики Беларусь от 9 декабря 1992 г. «О хозяйственных обществах».</w:t>
      </w:r>
    </w:p>
    <w:p w:rsidR="00D92D20" w:rsidRPr="00851C3F" w:rsidRDefault="00D92D20" w:rsidP="00851C3F">
      <w:pPr>
        <w:pStyle w:val="a4"/>
        <w:numPr>
          <w:ilvl w:val="0"/>
          <w:numId w:val="7"/>
        </w:numPr>
        <w:tabs>
          <w:tab w:val="clear" w:pos="990"/>
          <w:tab w:val="num" w:pos="0"/>
          <w:tab w:val="left" w:pos="993"/>
          <w:tab w:val="num" w:pos="1069"/>
        </w:tabs>
        <w:ind w:left="0" w:firstLine="709"/>
        <w:jc w:val="both"/>
        <w:rPr>
          <w:rFonts w:ascii="Times New Roman" w:hAnsi="Times New Roman"/>
          <w:sz w:val="24"/>
          <w:szCs w:val="24"/>
        </w:rPr>
      </w:pPr>
      <w:r w:rsidRPr="00851C3F">
        <w:rPr>
          <w:rFonts w:ascii="Times New Roman" w:hAnsi="Times New Roman"/>
          <w:sz w:val="24"/>
          <w:szCs w:val="24"/>
        </w:rPr>
        <w:t>Закон Республики Беларусь от 18 февраля 1991 г. «О крестьянском (фермерском) хозяйстве».</w:t>
      </w:r>
    </w:p>
    <w:p w:rsidR="00D92D20" w:rsidRPr="00851C3F" w:rsidRDefault="00D92D20" w:rsidP="00851C3F">
      <w:pPr>
        <w:pStyle w:val="a4"/>
        <w:tabs>
          <w:tab w:val="left" w:pos="993"/>
        </w:tabs>
        <w:ind w:firstLine="709"/>
        <w:jc w:val="both"/>
        <w:rPr>
          <w:rFonts w:ascii="Times New Roman" w:hAnsi="Times New Roman"/>
          <w:sz w:val="24"/>
          <w:szCs w:val="24"/>
        </w:rPr>
      </w:pPr>
    </w:p>
    <w:p w:rsidR="00D92D20" w:rsidRPr="00851C3F" w:rsidRDefault="00D92D20" w:rsidP="00851C3F">
      <w:pPr>
        <w:pStyle w:val="a4"/>
        <w:ind w:firstLine="709"/>
        <w:jc w:val="center"/>
        <w:rPr>
          <w:rFonts w:ascii="Times New Roman" w:hAnsi="Times New Roman"/>
          <w:b/>
          <w:sz w:val="24"/>
          <w:szCs w:val="24"/>
        </w:rPr>
      </w:pPr>
    </w:p>
    <w:p w:rsidR="00D92D20" w:rsidRPr="00851C3F" w:rsidRDefault="00D92D20" w:rsidP="00851C3F">
      <w:pPr>
        <w:pStyle w:val="a4"/>
        <w:ind w:firstLine="709"/>
        <w:jc w:val="both"/>
        <w:rPr>
          <w:rFonts w:ascii="Times New Roman" w:hAnsi="Times New Roman"/>
          <w:b/>
          <w:sz w:val="24"/>
          <w:szCs w:val="24"/>
        </w:rPr>
      </w:pPr>
      <w:r w:rsidRPr="00851C3F">
        <w:rPr>
          <w:rFonts w:ascii="Times New Roman" w:hAnsi="Times New Roman"/>
          <w:b/>
          <w:bCs/>
          <w:kern w:val="28"/>
          <w:sz w:val="24"/>
          <w:szCs w:val="24"/>
        </w:rPr>
        <w:t xml:space="preserve">Задача </w:t>
      </w:r>
      <w:r w:rsidRPr="00851C3F">
        <w:rPr>
          <w:rFonts w:ascii="Times New Roman" w:hAnsi="Times New Roman"/>
          <w:b/>
          <w:sz w:val="24"/>
          <w:szCs w:val="24"/>
        </w:rPr>
        <w:t>1.</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Между группой акционеров закрытого акционерного общества и акционерным обществом возник спор, подлежит ли им выплата при выходе из акционерного общества стоимости вклада или стоимости части имущества общества пропорционально их долям в уставном капитале.</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Акционерное общество соглашалось выплатить названным акционерам стоимость их вкладов, а также прибыль, полученную обществом на момент выплаты вкладов. Акционеры настаивали на выплате им стоимости части имущества общества пропорционально долям в уставном капитале.</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Поскольку стороны к соглашению не пришли, дело было передано в суд. Акционеры считали, что имущество закрытого акционерного общества составляет общую долевую собственность всех акционеров общества. К тому же право акционеров при выходе из общества получить стоимость части имущества пропорционально долям в уставном капитале закреплено в уставе.</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Акционерное общество, возражая против требований акционеров, указывало на то, что имущество принадлежит на праве собственности самому обществу, а в учредительном </w:t>
      </w:r>
      <w:r w:rsidRPr="00851C3F">
        <w:rPr>
          <w:rFonts w:ascii="Times New Roman" w:hAnsi="Times New Roman"/>
          <w:sz w:val="24"/>
          <w:szCs w:val="24"/>
        </w:rPr>
        <w:lastRenderedPageBreak/>
        <w:t>договоре предусмотрено право акционеров при выходе из общества получить лишь стоимость вкладов.</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Кто является собственником имущества хозяйственных обществ?</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Как решить возникший спор? Изменится ли решение, если речь идет об открытом акционерном обществе?</w:t>
      </w:r>
    </w:p>
    <w:p w:rsidR="00D92D20" w:rsidRPr="00851C3F" w:rsidRDefault="00D92D20" w:rsidP="00851C3F">
      <w:pPr>
        <w:pStyle w:val="a4"/>
        <w:ind w:firstLine="709"/>
        <w:jc w:val="both"/>
        <w:rPr>
          <w:rFonts w:ascii="Times New Roman" w:hAnsi="Times New Roman"/>
          <w:b/>
          <w:sz w:val="24"/>
          <w:szCs w:val="24"/>
        </w:rPr>
      </w:pPr>
    </w:p>
    <w:p w:rsidR="00D92D20" w:rsidRPr="00851C3F" w:rsidRDefault="00D92D20" w:rsidP="00851C3F">
      <w:pPr>
        <w:pStyle w:val="a4"/>
        <w:ind w:firstLine="709"/>
        <w:jc w:val="both"/>
        <w:rPr>
          <w:rFonts w:ascii="Times New Roman" w:hAnsi="Times New Roman"/>
          <w:b/>
          <w:sz w:val="24"/>
          <w:szCs w:val="24"/>
        </w:rPr>
      </w:pPr>
      <w:r w:rsidRPr="00851C3F">
        <w:rPr>
          <w:rFonts w:ascii="Times New Roman" w:hAnsi="Times New Roman"/>
          <w:b/>
          <w:bCs/>
          <w:kern w:val="28"/>
          <w:sz w:val="24"/>
          <w:szCs w:val="24"/>
        </w:rPr>
        <w:t xml:space="preserve">Задача </w:t>
      </w:r>
      <w:r w:rsidRPr="00851C3F">
        <w:rPr>
          <w:rFonts w:ascii="Times New Roman" w:hAnsi="Times New Roman"/>
          <w:b/>
          <w:sz w:val="24"/>
          <w:szCs w:val="24"/>
        </w:rPr>
        <w:t>2.</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Для формирования уставного фонда создаваемого акционерного общества в АКБ "</w:t>
      </w:r>
      <w:proofErr w:type="spellStart"/>
      <w:r w:rsidRPr="00851C3F">
        <w:rPr>
          <w:rFonts w:ascii="Times New Roman" w:hAnsi="Times New Roman"/>
          <w:sz w:val="24"/>
          <w:szCs w:val="24"/>
        </w:rPr>
        <w:t>Минсккомплексбанк</w:t>
      </w:r>
      <w:proofErr w:type="spellEnd"/>
      <w:r w:rsidRPr="00851C3F">
        <w:rPr>
          <w:rFonts w:ascii="Times New Roman" w:hAnsi="Times New Roman"/>
          <w:sz w:val="24"/>
          <w:szCs w:val="24"/>
        </w:rPr>
        <w:t>" был открыт временный счет, на который зачислялись суммы в счет оплаты акций. Ответьте на следующие вопросы:</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Что такое уставный фонд, каковы его основные функции?</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Как соотносятся между собой понятия "уставный фонд общества" и "имущество общества"?</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Каковы правила формирования уставного фонда хозяйственных обществ?</w:t>
      </w:r>
    </w:p>
    <w:p w:rsidR="00D92D20" w:rsidRPr="00851C3F" w:rsidRDefault="00D92D20" w:rsidP="00851C3F">
      <w:pPr>
        <w:pStyle w:val="a4"/>
        <w:ind w:firstLine="709"/>
        <w:jc w:val="both"/>
        <w:rPr>
          <w:rFonts w:ascii="Times New Roman" w:hAnsi="Times New Roman"/>
          <w:b/>
          <w:sz w:val="24"/>
          <w:szCs w:val="24"/>
        </w:rPr>
      </w:pPr>
    </w:p>
    <w:p w:rsidR="00D92D20" w:rsidRPr="00851C3F" w:rsidRDefault="00D92D20" w:rsidP="00851C3F">
      <w:pPr>
        <w:pStyle w:val="a4"/>
        <w:ind w:firstLine="709"/>
        <w:jc w:val="both"/>
        <w:rPr>
          <w:rFonts w:ascii="Times New Roman" w:hAnsi="Times New Roman"/>
          <w:b/>
          <w:sz w:val="24"/>
          <w:szCs w:val="24"/>
        </w:rPr>
      </w:pPr>
      <w:r w:rsidRPr="00851C3F">
        <w:rPr>
          <w:rFonts w:ascii="Times New Roman" w:hAnsi="Times New Roman"/>
          <w:b/>
          <w:bCs/>
          <w:kern w:val="28"/>
          <w:sz w:val="24"/>
          <w:szCs w:val="24"/>
        </w:rPr>
        <w:t xml:space="preserve">Задача </w:t>
      </w:r>
      <w:r w:rsidRPr="00851C3F">
        <w:rPr>
          <w:rFonts w:ascii="Times New Roman" w:hAnsi="Times New Roman"/>
          <w:b/>
          <w:sz w:val="24"/>
          <w:szCs w:val="24"/>
        </w:rPr>
        <w:t>3.</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При разработке устава производственного кооператива большинством учредителей принято решение об образовании в кооперативе неделимого фонда и определен его размер. В уставе предусмотрено, что к моменту регистрации кооператива его члены обязаны внести не менее 50% паевого взноса, а остальную часть - в течение двух лет с момента регистрации кооператива. Кооперативу предоставлено право </w:t>
      </w:r>
      <w:proofErr w:type="gramStart"/>
      <w:r w:rsidRPr="00851C3F">
        <w:rPr>
          <w:rFonts w:ascii="Times New Roman" w:hAnsi="Times New Roman"/>
          <w:sz w:val="24"/>
          <w:szCs w:val="24"/>
        </w:rPr>
        <w:t>выпускать</w:t>
      </w:r>
      <w:proofErr w:type="gramEnd"/>
      <w:r w:rsidRPr="00851C3F">
        <w:rPr>
          <w:rFonts w:ascii="Times New Roman" w:hAnsi="Times New Roman"/>
          <w:sz w:val="24"/>
          <w:szCs w:val="24"/>
        </w:rPr>
        <w:t xml:space="preserve"> акции. При выходе из кооператива его члену выплачивается только стоимость пая.</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Регистрирующий орган отказал кооперативу в регистрации.</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Проанализируйте содержащиеся в уставе кооператива положения.</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Обоснован ли отказ в регистрации?</w:t>
      </w:r>
    </w:p>
    <w:p w:rsidR="00D92D20" w:rsidRPr="00851C3F" w:rsidRDefault="00D92D20" w:rsidP="00851C3F">
      <w:pPr>
        <w:pStyle w:val="a4"/>
        <w:ind w:firstLine="709"/>
        <w:jc w:val="both"/>
        <w:rPr>
          <w:rFonts w:ascii="Times New Roman" w:hAnsi="Times New Roman"/>
          <w:b/>
          <w:sz w:val="24"/>
          <w:szCs w:val="24"/>
        </w:rPr>
      </w:pPr>
    </w:p>
    <w:p w:rsidR="00D92D20" w:rsidRPr="00851C3F" w:rsidRDefault="00D92D20" w:rsidP="00851C3F">
      <w:pPr>
        <w:pStyle w:val="a4"/>
        <w:ind w:firstLine="709"/>
        <w:jc w:val="both"/>
        <w:rPr>
          <w:rFonts w:ascii="Times New Roman" w:hAnsi="Times New Roman"/>
          <w:b/>
          <w:sz w:val="24"/>
          <w:szCs w:val="24"/>
        </w:rPr>
      </w:pPr>
      <w:r w:rsidRPr="00851C3F">
        <w:rPr>
          <w:rFonts w:ascii="Times New Roman" w:hAnsi="Times New Roman"/>
          <w:b/>
          <w:bCs/>
          <w:kern w:val="28"/>
          <w:sz w:val="24"/>
          <w:szCs w:val="24"/>
        </w:rPr>
        <w:t xml:space="preserve">Задача </w:t>
      </w:r>
      <w:r w:rsidRPr="00851C3F">
        <w:rPr>
          <w:rFonts w:ascii="Times New Roman" w:hAnsi="Times New Roman"/>
          <w:b/>
          <w:sz w:val="24"/>
          <w:szCs w:val="24"/>
        </w:rPr>
        <w:t>4.</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Гражданин Иванов И.И. обратился в юридическую консультацию с просьбой помочь ему определить собственника (собственников) имущества крестьянского хозяйства. Насколько ему известно, имущество крестьянского хозяйства принадлежит его членам на праве общей (долевой или совместной) собственности. В соответствии с уставом крестьянского хозяйства имущество хозяйства принадлежит его членам на праве общей долевой собственности. Крестьянское хозяйство Иванова И.И. учреждено членами одной семьи. </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Дайте оценку содержащихся в уставе крестьянского хозяйства положений.</w:t>
      </w:r>
    </w:p>
    <w:p w:rsidR="00D92D20" w:rsidRPr="00851C3F" w:rsidRDefault="00D92D20" w:rsidP="00851C3F">
      <w:pPr>
        <w:pStyle w:val="a4"/>
        <w:ind w:firstLine="709"/>
        <w:jc w:val="both"/>
        <w:rPr>
          <w:rFonts w:ascii="Times New Roman" w:hAnsi="Times New Roman"/>
          <w:i/>
          <w:sz w:val="24"/>
          <w:szCs w:val="24"/>
        </w:rPr>
      </w:pPr>
      <w:r w:rsidRPr="00851C3F">
        <w:rPr>
          <w:rFonts w:ascii="Times New Roman" w:hAnsi="Times New Roman"/>
          <w:b/>
          <w:i/>
          <w:sz w:val="24"/>
          <w:szCs w:val="24"/>
        </w:rPr>
        <w:t xml:space="preserve">Каковы особенности реорганизации крестьянского (фермерского) хозяйства? </w:t>
      </w:r>
    </w:p>
    <w:p w:rsidR="00D92D20" w:rsidRPr="00851C3F" w:rsidRDefault="00D92D20" w:rsidP="00851C3F">
      <w:pPr>
        <w:pStyle w:val="a4"/>
        <w:ind w:firstLine="709"/>
        <w:jc w:val="both"/>
        <w:rPr>
          <w:rFonts w:ascii="Times New Roman" w:hAnsi="Times New Roman"/>
          <w:sz w:val="24"/>
          <w:szCs w:val="24"/>
        </w:rPr>
      </w:pPr>
    </w:p>
    <w:p w:rsidR="00D92D20" w:rsidRPr="00851C3F" w:rsidRDefault="00D92D20" w:rsidP="00851C3F">
      <w:pPr>
        <w:widowControl w:val="0"/>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sz w:val="24"/>
          <w:szCs w:val="24"/>
        </w:rPr>
        <w:t>5.</w:t>
      </w:r>
    </w:p>
    <w:p w:rsidR="00D92D20" w:rsidRPr="00851C3F" w:rsidRDefault="00D92D20" w:rsidP="00851C3F">
      <w:pPr>
        <w:widowControl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Гражданин Васильев С.В., полагая, что оказание юридических услуг является деятельностью, приносящей доход, предложил адвокату </w:t>
      </w:r>
      <w:proofErr w:type="spellStart"/>
      <w:r w:rsidRPr="00851C3F">
        <w:rPr>
          <w:rFonts w:ascii="Times New Roman" w:hAnsi="Times New Roman" w:cs="Times New Roman"/>
          <w:sz w:val="24"/>
          <w:szCs w:val="24"/>
        </w:rPr>
        <w:t>Донцову</w:t>
      </w:r>
      <w:proofErr w:type="spellEnd"/>
      <w:r w:rsidRPr="00851C3F">
        <w:rPr>
          <w:rFonts w:ascii="Times New Roman" w:hAnsi="Times New Roman" w:cs="Times New Roman"/>
          <w:sz w:val="24"/>
          <w:szCs w:val="24"/>
        </w:rPr>
        <w:t xml:space="preserve"> В.П., являющемуся партнером адвокатского бюро, включить его в состав партнеров, обещав при этом внести взнос в размере 100 базовых величин.</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Возможна ли реализация озвученного Васильевым С.В. предложения?</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Каков порядок формирования имущества адвокатского бюро?</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 xml:space="preserve">Кто является собственником имущества адвокатского бюро? </w:t>
      </w:r>
    </w:p>
    <w:p w:rsidR="00D92D20" w:rsidRPr="00851C3F" w:rsidRDefault="00D92D20" w:rsidP="00851C3F">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D92D20" w:rsidRPr="00851C3F" w:rsidRDefault="00D92D20" w:rsidP="00851C3F">
      <w:pPr>
        <w:pStyle w:val="a4"/>
        <w:ind w:firstLine="709"/>
        <w:jc w:val="both"/>
        <w:rPr>
          <w:rFonts w:ascii="Times New Roman" w:hAnsi="Times New Roman"/>
          <w:b/>
          <w:bCs/>
          <w:sz w:val="24"/>
          <w:szCs w:val="24"/>
        </w:rPr>
      </w:pPr>
      <w:r w:rsidRPr="00851C3F">
        <w:rPr>
          <w:rFonts w:ascii="Times New Roman" w:hAnsi="Times New Roman"/>
          <w:b/>
          <w:bCs/>
          <w:kern w:val="28"/>
          <w:sz w:val="24"/>
          <w:szCs w:val="24"/>
        </w:rPr>
        <w:t xml:space="preserve">Задача </w:t>
      </w:r>
      <w:r w:rsidRPr="00851C3F">
        <w:rPr>
          <w:rFonts w:ascii="Times New Roman" w:hAnsi="Times New Roman"/>
          <w:b/>
          <w:bCs/>
          <w:sz w:val="24"/>
          <w:szCs w:val="24"/>
        </w:rPr>
        <w:t>6.</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Религиозная организация решила создать предприятие по производству предметов, необходимых для похорон по церковному обряду. В этих целях был разработан устав подсобного предприятия. В нем предусматривалась передача части имущества религиозной организации в хозяйственное ведение создаваемого предприятия и отчисление последним части прибыли на нужды учредителя.</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lastRenderedPageBreak/>
        <w:t>Дайте оценку содержащихся в уставе создаваемого предприятия положений.</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Из каких источников формируется собственность религиозных организаций?</w:t>
      </w:r>
    </w:p>
    <w:p w:rsidR="00D92D20" w:rsidRPr="00851C3F" w:rsidRDefault="00D92D20" w:rsidP="00851C3F">
      <w:pPr>
        <w:pStyle w:val="a4"/>
        <w:ind w:firstLine="709"/>
        <w:jc w:val="both"/>
        <w:rPr>
          <w:rFonts w:ascii="Times New Roman" w:hAnsi="Times New Roman"/>
          <w:b/>
          <w:i/>
          <w:sz w:val="24"/>
          <w:szCs w:val="24"/>
        </w:rPr>
      </w:pPr>
      <w:r w:rsidRPr="00851C3F">
        <w:rPr>
          <w:rFonts w:ascii="Times New Roman" w:hAnsi="Times New Roman"/>
          <w:b/>
          <w:i/>
          <w:sz w:val="24"/>
          <w:szCs w:val="24"/>
        </w:rPr>
        <w:t>Вправе ли религиозная организация передать свое  имущество  в хозяйственное ведение иных юридических лиц?</w:t>
      </w:r>
    </w:p>
    <w:p w:rsidR="00D92D20" w:rsidRPr="00851C3F" w:rsidRDefault="00D92D20" w:rsidP="00851C3F">
      <w:pPr>
        <w:pStyle w:val="a4"/>
        <w:ind w:firstLine="709"/>
        <w:jc w:val="both"/>
        <w:rPr>
          <w:rFonts w:ascii="Times New Roman" w:hAnsi="Times New Roman"/>
          <w:i/>
          <w:sz w:val="24"/>
          <w:szCs w:val="24"/>
        </w:rPr>
      </w:pPr>
      <w:r w:rsidRPr="00851C3F">
        <w:rPr>
          <w:rFonts w:ascii="Times New Roman" w:hAnsi="Times New Roman"/>
          <w:b/>
          <w:i/>
          <w:sz w:val="24"/>
          <w:szCs w:val="24"/>
        </w:rPr>
        <w:t>Какова судьба имущества при ликвидации религиозной  организации</w:t>
      </w:r>
      <w:r w:rsidRPr="00851C3F">
        <w:rPr>
          <w:rFonts w:ascii="Times New Roman" w:hAnsi="Times New Roman"/>
          <w:i/>
          <w:sz w:val="24"/>
          <w:szCs w:val="24"/>
        </w:rPr>
        <w:t>?</w:t>
      </w:r>
    </w:p>
    <w:p w:rsidR="00D92D20" w:rsidRPr="00851C3F" w:rsidRDefault="00D92D20" w:rsidP="00851C3F">
      <w:pPr>
        <w:pStyle w:val="a4"/>
        <w:ind w:firstLine="709"/>
        <w:jc w:val="both"/>
        <w:rPr>
          <w:rFonts w:ascii="Times New Roman" w:hAnsi="Times New Roman"/>
          <w:sz w:val="24"/>
          <w:szCs w:val="24"/>
        </w:rPr>
      </w:pP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sz w:val="24"/>
          <w:szCs w:val="24"/>
        </w:rPr>
        <w:t>7.</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При разработке учредительных документов ООО между его участниками возникли разногласия по поводу состава и оценки вкладов в уставный капитал. </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Васильев собирался внести в капитал денежные средства, часть из которых хотел бы перечислить в украинских гривнах.</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Гончаров, располагавший офисным помещением в полуподвальном этаже, был готов предоставить это помещение для размещения в нем органов управления ООО, при этом право собственности на недвижимость желал сохранить за собой. </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Щелоков в качестве вклада собирался произвести строительные работы по осушению помещения Гончарова и пробитию в стенах этого помещения окон и вентиляционных труб. Выполнять работы для общества от имени Щелокова должна была </w:t>
      </w:r>
      <w:proofErr w:type="gramStart"/>
      <w:r w:rsidRPr="00851C3F">
        <w:rPr>
          <w:rFonts w:ascii="Times New Roman" w:hAnsi="Times New Roman" w:cs="Times New Roman"/>
          <w:sz w:val="24"/>
          <w:szCs w:val="24"/>
        </w:rPr>
        <w:t>строительная фирма, задолжавшая ему пять</w:t>
      </w:r>
      <w:proofErr w:type="gramEnd"/>
      <w:r w:rsidRPr="00851C3F">
        <w:rPr>
          <w:rFonts w:ascii="Times New Roman" w:hAnsi="Times New Roman" w:cs="Times New Roman"/>
          <w:sz w:val="24"/>
          <w:szCs w:val="24"/>
        </w:rPr>
        <w:t xml:space="preserve"> лет назад крупную денежную сумму.</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Поэт </w:t>
      </w:r>
      <w:proofErr w:type="spellStart"/>
      <w:r w:rsidRPr="00851C3F">
        <w:rPr>
          <w:rFonts w:ascii="Times New Roman" w:hAnsi="Times New Roman" w:cs="Times New Roman"/>
          <w:sz w:val="24"/>
          <w:szCs w:val="24"/>
        </w:rPr>
        <w:t>Ватагин</w:t>
      </w:r>
      <w:proofErr w:type="spellEnd"/>
      <w:r w:rsidRPr="00851C3F">
        <w:rPr>
          <w:rFonts w:ascii="Times New Roman" w:hAnsi="Times New Roman" w:cs="Times New Roman"/>
          <w:sz w:val="24"/>
          <w:szCs w:val="24"/>
        </w:rPr>
        <w:t xml:space="preserve"> собирался внести в уставный капитал общества рукопись своей перспективной поэмы, при этом был готов отказаться в польз</w:t>
      </w:r>
      <w:proofErr w:type="gramStart"/>
      <w:r w:rsidRPr="00851C3F">
        <w:rPr>
          <w:rFonts w:ascii="Times New Roman" w:hAnsi="Times New Roman" w:cs="Times New Roman"/>
          <w:sz w:val="24"/>
          <w:szCs w:val="24"/>
        </w:rPr>
        <w:t>у ООО о</w:t>
      </w:r>
      <w:proofErr w:type="gramEnd"/>
      <w:r w:rsidRPr="00851C3F">
        <w:rPr>
          <w:rFonts w:ascii="Times New Roman" w:hAnsi="Times New Roman" w:cs="Times New Roman"/>
          <w:sz w:val="24"/>
          <w:szCs w:val="24"/>
        </w:rPr>
        <w:t xml:space="preserve">т всех авторских прав в отношении произведения. Кроме того, </w:t>
      </w:r>
      <w:proofErr w:type="spellStart"/>
      <w:r w:rsidRPr="00851C3F">
        <w:rPr>
          <w:rFonts w:ascii="Times New Roman" w:hAnsi="Times New Roman" w:cs="Times New Roman"/>
          <w:sz w:val="24"/>
          <w:szCs w:val="24"/>
        </w:rPr>
        <w:t>Ватагин</w:t>
      </w:r>
      <w:proofErr w:type="spellEnd"/>
      <w:r w:rsidRPr="00851C3F">
        <w:rPr>
          <w:rFonts w:ascii="Times New Roman" w:hAnsi="Times New Roman" w:cs="Times New Roman"/>
          <w:sz w:val="24"/>
          <w:szCs w:val="24"/>
        </w:rPr>
        <w:t xml:space="preserve"> был согласен передать обществу 20 экземпляров поэмы, полученных им с помощью копировальной техники.</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Юрист Богданов полагал, что поскольку он уже выполнил для ООО работы по экспертизе учредительных документов, то вообще не должен ничего вносить в уставный капитал общества. В крайнем </w:t>
      </w:r>
      <w:proofErr w:type="gramStart"/>
      <w:r w:rsidRPr="00851C3F">
        <w:rPr>
          <w:rFonts w:ascii="Times New Roman" w:hAnsi="Times New Roman" w:cs="Times New Roman"/>
          <w:sz w:val="24"/>
          <w:szCs w:val="24"/>
        </w:rPr>
        <w:t>случае</w:t>
      </w:r>
      <w:proofErr w:type="gramEnd"/>
      <w:r w:rsidRPr="00851C3F">
        <w:rPr>
          <w:rFonts w:ascii="Times New Roman" w:hAnsi="Times New Roman" w:cs="Times New Roman"/>
          <w:sz w:val="24"/>
          <w:szCs w:val="24"/>
        </w:rPr>
        <w:t xml:space="preserve"> Богданов соглашался передать обществу свои обширные деловые связи в бизнесе и безупречную репутацию адвоката. Богданов также предложил сделать размеры долей участников в уставном капитале равными, а </w:t>
      </w:r>
      <w:proofErr w:type="spellStart"/>
      <w:r w:rsidRPr="00851C3F">
        <w:rPr>
          <w:rFonts w:ascii="Times New Roman" w:hAnsi="Times New Roman" w:cs="Times New Roman"/>
          <w:sz w:val="24"/>
          <w:szCs w:val="24"/>
        </w:rPr>
        <w:t>Ватагину</w:t>
      </w:r>
      <w:proofErr w:type="spellEnd"/>
      <w:r w:rsidRPr="00851C3F">
        <w:rPr>
          <w:rFonts w:ascii="Times New Roman" w:hAnsi="Times New Roman" w:cs="Times New Roman"/>
          <w:sz w:val="24"/>
          <w:szCs w:val="24"/>
        </w:rPr>
        <w:t>, как творческой личности, вместо доли предоставить право на фиксированную часть прибыли от деятельности общества.</w:t>
      </w: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Помогите учредителям достигнуть консенсуса.</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p>
    <w:p w:rsidR="00AB53AD" w:rsidRPr="00851C3F" w:rsidRDefault="00AB53AD" w:rsidP="00851C3F">
      <w:pPr>
        <w:autoSpaceDE w:val="0"/>
        <w:autoSpaceDN w:val="0"/>
        <w:adjustRightInd w:val="0"/>
        <w:spacing w:after="0" w:line="240" w:lineRule="auto"/>
        <w:ind w:firstLine="709"/>
        <w:jc w:val="both"/>
        <w:rPr>
          <w:rFonts w:ascii="Times New Roman" w:hAnsi="Times New Roman" w:cs="Times New Roman"/>
          <w:sz w:val="24"/>
          <w:szCs w:val="24"/>
        </w:rPr>
      </w:pP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D92D20" w:rsidRPr="00851C3F" w:rsidRDefault="00D92D20" w:rsidP="00851C3F">
      <w:pPr>
        <w:spacing w:after="0" w:line="240" w:lineRule="auto"/>
        <w:ind w:firstLine="709"/>
        <w:jc w:val="center"/>
        <w:rPr>
          <w:rFonts w:ascii="Times New Roman" w:hAnsi="Times New Roman" w:cs="Times New Roman"/>
          <w:b/>
          <w:sz w:val="24"/>
          <w:szCs w:val="24"/>
        </w:rPr>
      </w:pPr>
      <w:r w:rsidRPr="00851C3F">
        <w:rPr>
          <w:rFonts w:ascii="Times New Roman" w:hAnsi="Times New Roman" w:cs="Times New Roman"/>
          <w:b/>
          <w:sz w:val="24"/>
          <w:szCs w:val="24"/>
        </w:rPr>
        <w:lastRenderedPageBreak/>
        <w:t>ЗАНЯТИЕ 3.</w:t>
      </w: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ТЕМА 6. ПРАВО ОБЩЕЙ СОБСТВЕННОСТИ</w:t>
      </w:r>
    </w:p>
    <w:p w:rsidR="00D92D20" w:rsidRPr="00851C3F" w:rsidRDefault="00D92D20" w:rsidP="00851C3F">
      <w:pPr>
        <w:pStyle w:val="a3"/>
        <w:numPr>
          <w:ilvl w:val="0"/>
          <w:numId w:val="8"/>
        </w:numPr>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Понятие и основания возникновения права общей собственности, его виды.</w:t>
      </w:r>
    </w:p>
    <w:p w:rsidR="00D92D20" w:rsidRPr="00851C3F" w:rsidRDefault="00D92D20" w:rsidP="00851C3F">
      <w:pPr>
        <w:pStyle w:val="a3"/>
        <w:numPr>
          <w:ilvl w:val="0"/>
          <w:numId w:val="8"/>
        </w:numPr>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 Субъекты и объекты права общей собственности.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3. Право общей долевой собственности, понятие и содержание. Преимущественное право покупки доли в праве общей собственности.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4. Выдел доли и раздел общей собственности.</w:t>
      </w:r>
    </w:p>
    <w:p w:rsidR="00D92D20" w:rsidRPr="00851C3F" w:rsidRDefault="00D92D20" w:rsidP="00851C3F">
      <w:pPr>
        <w:spacing w:after="0" w:line="240" w:lineRule="auto"/>
        <w:ind w:firstLine="709"/>
        <w:jc w:val="center"/>
        <w:rPr>
          <w:rFonts w:ascii="Times New Roman" w:hAnsi="Times New Roman" w:cs="Times New Roman"/>
          <w:i/>
          <w:sz w:val="24"/>
          <w:szCs w:val="24"/>
        </w:rPr>
      </w:pPr>
    </w:p>
    <w:p w:rsidR="00D92D20" w:rsidRPr="00851C3F" w:rsidRDefault="00D92D20" w:rsidP="00851C3F">
      <w:pPr>
        <w:spacing w:after="0" w:line="240" w:lineRule="auto"/>
        <w:ind w:firstLine="709"/>
        <w:jc w:val="center"/>
        <w:rPr>
          <w:rFonts w:ascii="Times New Roman" w:hAnsi="Times New Roman" w:cs="Times New Roman"/>
          <w:b/>
          <w:i/>
          <w:sz w:val="24"/>
          <w:szCs w:val="24"/>
        </w:rPr>
      </w:pPr>
      <w:r w:rsidRPr="00851C3F">
        <w:rPr>
          <w:rFonts w:ascii="Times New Roman" w:hAnsi="Times New Roman" w:cs="Times New Roman"/>
          <w:b/>
          <w:i/>
          <w:sz w:val="24"/>
          <w:szCs w:val="24"/>
        </w:rPr>
        <w:t>Примерный перечень нормативных правовых актов</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1. Гражданский кодекс Республики Беларусь.</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2. Кодекс Республики Беларусь о браке и семье.</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3. Жилищный кодекс Республики Беларусь.</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4. Закон Республики Беларусь от 22 июля 2002 г. «О государственной регистрации недвижимого имущества, прав на него и сделок с ним»</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5. Закон Республики Беларусь от 8 января 1998 г. «О совместном домовладении».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6. Закон Республики Беларусь от 18 июля 2004 г. «О нотариате и нотариальной деятельности».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7. Инструкция о порядке совершения нотариальных действий: утв. постановлением Министерства юстиции Республики </w:t>
      </w:r>
      <w:proofErr w:type="spellStart"/>
      <w:r w:rsidRPr="00851C3F">
        <w:rPr>
          <w:rFonts w:ascii="Times New Roman" w:hAnsi="Times New Roman" w:cs="Times New Roman"/>
          <w:sz w:val="24"/>
          <w:szCs w:val="24"/>
        </w:rPr>
        <w:t>Беларусь№</w:t>
      </w:r>
      <w:proofErr w:type="spellEnd"/>
      <w:r w:rsidRPr="00851C3F">
        <w:rPr>
          <w:rFonts w:ascii="Times New Roman" w:hAnsi="Times New Roman" w:cs="Times New Roman"/>
          <w:sz w:val="24"/>
          <w:szCs w:val="24"/>
        </w:rPr>
        <w:t xml:space="preserve"> 63 от 23 октября 2006 г.</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8. Постановление Пленума Высшего Хозяйственного Суда Республики Беларусь от 31 октября 2011 г. № 20 «О некоторых вопросах рассмотрения дел с участием коммерческих организаций и их учредителей (участников)».</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9. Постановление Пленума Верховного Суда Республики Беларусь от 22 июня 2000 г. № 5 «О практике применения судами законодательства при рассмотрении дел о расторжении брака».</w:t>
      </w:r>
    </w:p>
    <w:p w:rsidR="00D92D20" w:rsidRPr="00851C3F" w:rsidRDefault="00D92D20" w:rsidP="00851C3F">
      <w:pPr>
        <w:pStyle w:val="ConsPlusNormal"/>
        <w:ind w:firstLine="709"/>
        <w:jc w:val="both"/>
        <w:rPr>
          <w:rFonts w:ascii="Times New Roman" w:hAnsi="Times New Roman" w:cs="Times New Roman"/>
          <w:b/>
          <w:i/>
          <w:sz w:val="24"/>
          <w:szCs w:val="24"/>
        </w:rPr>
      </w:pPr>
      <w:r w:rsidRPr="00851C3F">
        <w:rPr>
          <w:rFonts w:ascii="Times New Roman" w:hAnsi="Times New Roman" w:cs="Times New Roman"/>
          <w:sz w:val="24"/>
          <w:szCs w:val="24"/>
        </w:rPr>
        <w:t>10. Постановление Пленума Верховного Суда Республики Беларусь от 26.03.2003 № 2 «О применении судами законодательства при разрешении споров, связанных с правом собственности на жилые помещения».</w:t>
      </w:r>
    </w:p>
    <w:p w:rsidR="00D92D20" w:rsidRPr="00851C3F" w:rsidRDefault="00D92D20" w:rsidP="00851C3F">
      <w:pPr>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1.</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Супругам </w:t>
      </w:r>
      <w:proofErr w:type="spellStart"/>
      <w:r w:rsidRPr="00851C3F">
        <w:rPr>
          <w:rFonts w:ascii="Times New Roman" w:hAnsi="Times New Roman" w:cs="Times New Roman"/>
          <w:sz w:val="24"/>
          <w:szCs w:val="24"/>
        </w:rPr>
        <w:t>Клименко</w:t>
      </w:r>
      <w:proofErr w:type="spellEnd"/>
      <w:r w:rsidRPr="00851C3F">
        <w:rPr>
          <w:rFonts w:ascii="Times New Roman" w:hAnsi="Times New Roman" w:cs="Times New Roman"/>
          <w:sz w:val="24"/>
          <w:szCs w:val="24"/>
        </w:rPr>
        <w:t xml:space="preserve"> для строительства и обслуживания жилого дома был передан в частную собственность земельный участок. Однако</w:t>
      </w:r>
      <w:proofErr w:type="gramStart"/>
      <w:r w:rsidRPr="00851C3F">
        <w:rPr>
          <w:rFonts w:ascii="Times New Roman" w:hAnsi="Times New Roman" w:cs="Times New Roman"/>
          <w:sz w:val="24"/>
          <w:szCs w:val="24"/>
        </w:rPr>
        <w:t>,</w:t>
      </w:r>
      <w:proofErr w:type="gramEnd"/>
      <w:r w:rsidRPr="00851C3F">
        <w:rPr>
          <w:rFonts w:ascii="Times New Roman" w:hAnsi="Times New Roman" w:cs="Times New Roman"/>
          <w:sz w:val="24"/>
          <w:szCs w:val="24"/>
        </w:rPr>
        <w:t xml:space="preserve"> после начала строительство выяснилось, что достаточных средств для строительства у </w:t>
      </w:r>
      <w:proofErr w:type="spellStart"/>
      <w:r w:rsidRPr="00851C3F">
        <w:rPr>
          <w:rFonts w:ascii="Times New Roman" w:hAnsi="Times New Roman" w:cs="Times New Roman"/>
          <w:sz w:val="24"/>
          <w:szCs w:val="24"/>
        </w:rPr>
        <w:t>Клименко</w:t>
      </w:r>
      <w:proofErr w:type="spellEnd"/>
      <w:r w:rsidRPr="00851C3F">
        <w:rPr>
          <w:rFonts w:ascii="Times New Roman" w:hAnsi="Times New Roman" w:cs="Times New Roman"/>
          <w:sz w:val="24"/>
          <w:szCs w:val="24"/>
        </w:rPr>
        <w:t xml:space="preserve"> нет, поэтому они договорились с Михалевым об участии последнего в строительстве дома с последующим включением его в состав собственников.</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Дом возводился трудом</w:t>
      </w:r>
      <w:r w:rsidRPr="00851C3F">
        <w:rPr>
          <w:rFonts w:ascii="Times New Roman" w:hAnsi="Times New Roman" w:cs="Times New Roman"/>
          <w:b/>
          <w:bCs/>
          <w:sz w:val="24"/>
          <w:szCs w:val="24"/>
        </w:rPr>
        <w:t xml:space="preserve"> </w:t>
      </w:r>
      <w:r w:rsidRPr="00851C3F">
        <w:rPr>
          <w:rFonts w:ascii="Times New Roman" w:hAnsi="Times New Roman" w:cs="Times New Roman"/>
          <w:sz w:val="24"/>
          <w:szCs w:val="24"/>
        </w:rPr>
        <w:t xml:space="preserve">Михалева и за его средства. </w:t>
      </w:r>
      <w:proofErr w:type="spellStart"/>
      <w:r w:rsidRPr="00851C3F">
        <w:rPr>
          <w:rFonts w:ascii="Times New Roman" w:hAnsi="Times New Roman" w:cs="Times New Roman"/>
          <w:sz w:val="24"/>
          <w:szCs w:val="24"/>
        </w:rPr>
        <w:t>Клименко</w:t>
      </w:r>
      <w:proofErr w:type="spellEnd"/>
      <w:r w:rsidRPr="00851C3F">
        <w:rPr>
          <w:rFonts w:ascii="Times New Roman" w:hAnsi="Times New Roman" w:cs="Times New Roman"/>
          <w:sz w:val="24"/>
          <w:szCs w:val="24"/>
        </w:rPr>
        <w:t xml:space="preserve"> в строительстве дома участия не принимали, ограничившись предоставлением материалов, оставшихся от снесенного дома. После окончания строительства </w:t>
      </w:r>
      <w:proofErr w:type="spellStart"/>
      <w:r w:rsidRPr="00851C3F">
        <w:rPr>
          <w:rFonts w:ascii="Times New Roman" w:hAnsi="Times New Roman" w:cs="Times New Roman"/>
          <w:sz w:val="24"/>
          <w:szCs w:val="24"/>
        </w:rPr>
        <w:t>Клименко</w:t>
      </w:r>
      <w:proofErr w:type="spellEnd"/>
      <w:r w:rsidRPr="00851C3F">
        <w:rPr>
          <w:rFonts w:ascii="Times New Roman" w:hAnsi="Times New Roman" w:cs="Times New Roman"/>
          <w:sz w:val="24"/>
          <w:szCs w:val="24"/>
        </w:rPr>
        <w:t xml:space="preserve"> отказались признать право собственности Михалева на часть дома, но согласны возмещать ему постепенно понесенные им расходы на строительство.</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Михалев обратился </w:t>
      </w:r>
      <w:proofErr w:type="gramStart"/>
      <w:r w:rsidRPr="00851C3F">
        <w:rPr>
          <w:rFonts w:ascii="Times New Roman" w:hAnsi="Times New Roman" w:cs="Times New Roman"/>
          <w:sz w:val="24"/>
          <w:szCs w:val="24"/>
        </w:rPr>
        <w:t xml:space="preserve">в суд с иском к </w:t>
      </w:r>
      <w:proofErr w:type="spellStart"/>
      <w:r w:rsidRPr="00851C3F">
        <w:rPr>
          <w:rFonts w:ascii="Times New Roman" w:hAnsi="Times New Roman" w:cs="Times New Roman"/>
          <w:sz w:val="24"/>
          <w:szCs w:val="24"/>
        </w:rPr>
        <w:t>Клименко</w:t>
      </w:r>
      <w:proofErr w:type="spellEnd"/>
      <w:r w:rsidRPr="00851C3F">
        <w:rPr>
          <w:rFonts w:ascii="Times New Roman" w:hAnsi="Times New Roman" w:cs="Times New Roman"/>
          <w:sz w:val="24"/>
          <w:szCs w:val="24"/>
        </w:rPr>
        <w:t xml:space="preserve"> о признании за ним права</w:t>
      </w:r>
      <w:proofErr w:type="gramEnd"/>
      <w:r w:rsidRPr="00851C3F">
        <w:rPr>
          <w:rFonts w:ascii="Times New Roman" w:hAnsi="Times New Roman" w:cs="Times New Roman"/>
          <w:sz w:val="24"/>
          <w:szCs w:val="24"/>
        </w:rPr>
        <w:t xml:space="preserve"> собственности на часть дома.</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Решите спор.</w:t>
      </w:r>
    </w:p>
    <w:p w:rsidR="00D92D20" w:rsidRPr="00851C3F" w:rsidRDefault="00D92D20" w:rsidP="00851C3F">
      <w:pPr>
        <w:spacing w:after="0" w:line="240" w:lineRule="auto"/>
        <w:ind w:firstLine="709"/>
        <w:jc w:val="both"/>
        <w:rPr>
          <w:rFonts w:ascii="Times New Roman" w:hAnsi="Times New Roman" w:cs="Times New Roman"/>
          <w:b/>
          <w:i/>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2.</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Граждане Иванов и Петров (покупатели) заключили с гражданином Сидоровым (продавцом) договор купли-продажи двухуровневого гаража (на два </w:t>
      </w:r>
      <w:proofErr w:type="spellStart"/>
      <w:r w:rsidRPr="00851C3F">
        <w:rPr>
          <w:rFonts w:ascii="Times New Roman" w:hAnsi="Times New Roman" w:cs="Times New Roman"/>
          <w:sz w:val="24"/>
          <w:szCs w:val="24"/>
        </w:rPr>
        <w:t>машиноместа</w:t>
      </w:r>
      <w:proofErr w:type="spellEnd"/>
      <w:r w:rsidRPr="00851C3F">
        <w:rPr>
          <w:rFonts w:ascii="Times New Roman" w:hAnsi="Times New Roman" w:cs="Times New Roman"/>
          <w:sz w:val="24"/>
          <w:szCs w:val="24"/>
        </w:rPr>
        <w:t>). Согласно условию об оплате гаража гражданин Иванов был обязан уплатить Сидорову 60% покупной цены, а гражданин Петров – 40 % покупной цены (долевое обязательство по оплате). При этом доли в праве общей собственности не были оговорены приобретателями.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lastRenderedPageBreak/>
        <w:t>При регистрации возникновения права общей долевой собственности Иванова и Петрова регистратор агентства по регистрации недвижимости определил и зарегистрировал доли в праве общей долевой собственности указанных граждан как равные, так как в отсутствии возможности определить конкретные размеры долей на основании положений законодательства и условий договора доли сособственников признаются равными.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Гражданин Иванов обратился в суд с иском о признании </w:t>
      </w:r>
      <w:proofErr w:type="gramStart"/>
      <w:r w:rsidRPr="00851C3F">
        <w:rPr>
          <w:rFonts w:ascii="Times New Roman" w:hAnsi="Times New Roman" w:cs="Times New Roman"/>
          <w:sz w:val="24"/>
          <w:szCs w:val="24"/>
        </w:rPr>
        <w:t>недействительности государственной регистрации возникновения права общей долевой собственности</w:t>
      </w:r>
      <w:proofErr w:type="gramEnd"/>
      <w:r w:rsidRPr="00851C3F">
        <w:rPr>
          <w:rFonts w:ascii="Times New Roman" w:hAnsi="Times New Roman" w:cs="Times New Roman"/>
          <w:sz w:val="24"/>
          <w:szCs w:val="24"/>
        </w:rPr>
        <w:t xml:space="preserve"> в указанных долях и о признании за ним права на долю в праве общей долевой собственности в размере 60 %.</w:t>
      </w: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Какое решение должен вынести суд?</w:t>
      </w:r>
    </w:p>
    <w:p w:rsidR="00D92D20" w:rsidRPr="00851C3F" w:rsidRDefault="00D92D20" w:rsidP="00851C3F">
      <w:pPr>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3.</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В заявлении суду К. указала, что является собственником 75/100 долей квартиры, собственником остальных 25/100 являлась Ч., которая </w:t>
      </w:r>
      <w:proofErr w:type="gramStart"/>
      <w:r w:rsidRPr="00851C3F">
        <w:rPr>
          <w:rFonts w:ascii="Times New Roman" w:hAnsi="Times New Roman" w:cs="Times New Roman"/>
          <w:sz w:val="24"/>
          <w:szCs w:val="24"/>
        </w:rPr>
        <w:t>продала свою долю П. Полагая</w:t>
      </w:r>
      <w:proofErr w:type="gramEnd"/>
      <w:r w:rsidRPr="00851C3F">
        <w:rPr>
          <w:rFonts w:ascii="Times New Roman" w:hAnsi="Times New Roman" w:cs="Times New Roman"/>
          <w:sz w:val="24"/>
          <w:szCs w:val="24"/>
        </w:rPr>
        <w:t>, что действиями ответчика нарушено ее преимущественное право покупки, истица просила суд перевести на нее права и обязанности покупателя. Как установлено судом, желая продать долю в праве собственности на жилое помещение, Ч. письменно через нотариуса известила К. о своем намерении. Извещение было получено истицей 25 мая, а 20 июня этого же года она заявила о согласии приобрести долю за цену, указанную продавцом; однако заключение договора всячески затягивала, несмотря на письменные и устные предложения Ч. 15 августа Ч. продала свою долю другому покупателю.</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Решением суда Первомайского района г. Минска, оставленным без изменения определением судебной коллегии по гражданским делам </w:t>
      </w:r>
      <w:proofErr w:type="spellStart"/>
      <w:r w:rsidRPr="00851C3F">
        <w:rPr>
          <w:rFonts w:ascii="Times New Roman" w:hAnsi="Times New Roman" w:cs="Times New Roman"/>
          <w:sz w:val="24"/>
          <w:szCs w:val="24"/>
        </w:rPr>
        <w:t>Мингорсуда</w:t>
      </w:r>
      <w:proofErr w:type="spellEnd"/>
      <w:r w:rsidRPr="00851C3F">
        <w:rPr>
          <w:rFonts w:ascii="Times New Roman" w:hAnsi="Times New Roman" w:cs="Times New Roman"/>
          <w:sz w:val="24"/>
          <w:szCs w:val="24"/>
        </w:rPr>
        <w:t>, постановлено перевести права и обязанности покупателя П. на К., взыскав с нее в пользу П. сумму покупки.</w:t>
      </w: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Есть ли основания для отмены решения?</w:t>
      </w:r>
    </w:p>
    <w:p w:rsidR="00D92D20" w:rsidRPr="00851C3F" w:rsidRDefault="00D92D20" w:rsidP="00851C3F">
      <w:pPr>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4.</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На общем собрании членов товарищества собственников встал вопрос об отчуждении гражданином Т. своей квартиры, принадлежащей ему на праве собственности, лицу, не являющему членом товарищества. Один из членов товарищества К. возражал против такого отчуждения, выразив желание приобрести данную квартиру на условиях ее продажи третьему лицу. Наличие преимущественного права покупки последний обосновал ссылкой на ст. 253 ГК, поскольку в отношениях по совместному домовладению имеет место наличие долевой собственности.</w:t>
      </w: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Правомерно ли заявленное К. требование?</w:t>
      </w:r>
    </w:p>
    <w:p w:rsidR="00D92D20" w:rsidRPr="00851C3F" w:rsidRDefault="00D92D20" w:rsidP="00851C3F">
      <w:pPr>
        <w:spacing w:after="0" w:line="240" w:lineRule="auto"/>
        <w:ind w:firstLine="709"/>
        <w:jc w:val="both"/>
        <w:rPr>
          <w:rFonts w:ascii="Times New Roman" w:hAnsi="Times New Roman" w:cs="Times New Roman"/>
          <w:b/>
          <w:i/>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5.</w:t>
      </w:r>
    </w:p>
    <w:p w:rsidR="00D92D20" w:rsidRPr="00851C3F" w:rsidRDefault="00D92D20" w:rsidP="00851C3F">
      <w:pPr>
        <w:spacing w:after="0" w:line="240" w:lineRule="auto"/>
        <w:ind w:firstLine="709"/>
        <w:jc w:val="both"/>
        <w:rPr>
          <w:rFonts w:ascii="Times New Roman" w:hAnsi="Times New Roman" w:cs="Times New Roman"/>
          <w:sz w:val="24"/>
          <w:szCs w:val="24"/>
        </w:rPr>
      </w:pPr>
      <w:proofErr w:type="spellStart"/>
      <w:r w:rsidRPr="00851C3F">
        <w:rPr>
          <w:rFonts w:ascii="Times New Roman" w:hAnsi="Times New Roman" w:cs="Times New Roman"/>
          <w:sz w:val="24"/>
          <w:szCs w:val="24"/>
        </w:rPr>
        <w:t>Забродин</w:t>
      </w:r>
      <w:proofErr w:type="spellEnd"/>
      <w:r w:rsidRPr="00851C3F">
        <w:rPr>
          <w:rFonts w:ascii="Times New Roman" w:hAnsi="Times New Roman" w:cs="Times New Roman"/>
          <w:sz w:val="24"/>
          <w:szCs w:val="24"/>
        </w:rPr>
        <w:t xml:space="preserve"> и др. обратились в суд с иском к Семину о разделе домовладения, ссылаясь на то, что оно принадлежит четырем наследникам, но проживает в нем лишь один и чинит препятствия в пользовании домом.</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В суде установлено, что дом действительно принадлежит четырем наследникам. Жилая площадь дома составляет 35 кв. м. В доме проживает Семин с семьей, состоящей из 3-х человек.  Он и несет все расходы, связанные с содержанием дома. Истцы в доме не проживают и в жилой площади не нуждаются. В деле имеется заключение эксперта, что раздел площади в натуре между всеми собственниками потребует большого переустройства и, кроме того, помещение после такого раздела будет неудобно для эксплуатации.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
          <w:bCs/>
          <w:i/>
          <w:iCs/>
          <w:sz w:val="24"/>
          <w:szCs w:val="24"/>
        </w:rPr>
        <w:t>Как решить спор?</w:t>
      </w: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D92D20" w:rsidRPr="00851C3F" w:rsidRDefault="00D92D20" w:rsidP="00851C3F">
      <w:pPr>
        <w:spacing w:after="0" w:line="240" w:lineRule="auto"/>
        <w:ind w:firstLine="709"/>
        <w:jc w:val="center"/>
        <w:rPr>
          <w:rFonts w:ascii="Times New Roman" w:hAnsi="Times New Roman" w:cs="Times New Roman"/>
          <w:b/>
          <w:sz w:val="24"/>
          <w:szCs w:val="24"/>
        </w:rPr>
      </w:pPr>
      <w:r w:rsidRPr="00851C3F">
        <w:rPr>
          <w:rFonts w:ascii="Times New Roman" w:hAnsi="Times New Roman" w:cs="Times New Roman"/>
          <w:b/>
          <w:sz w:val="24"/>
          <w:szCs w:val="24"/>
        </w:rPr>
        <w:lastRenderedPageBreak/>
        <w:t>ЗАНЯТИЕ 4.</w:t>
      </w: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ТЕМА 6. ПРАВО СОВМЕСТНОЙ СОБСТВЕННОСТИ</w:t>
      </w:r>
    </w:p>
    <w:p w:rsidR="00D92D20" w:rsidRPr="00851C3F" w:rsidRDefault="00D92D20" w:rsidP="00851C3F">
      <w:pPr>
        <w:pStyle w:val="a3"/>
        <w:numPr>
          <w:ilvl w:val="0"/>
          <w:numId w:val="9"/>
        </w:numPr>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Право общей совместной собственности: понятие и виды.</w:t>
      </w:r>
    </w:p>
    <w:p w:rsidR="00D92D20" w:rsidRPr="00851C3F" w:rsidRDefault="00D92D20" w:rsidP="00851C3F">
      <w:pPr>
        <w:pStyle w:val="a3"/>
        <w:numPr>
          <w:ilvl w:val="0"/>
          <w:numId w:val="9"/>
        </w:numPr>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Содержание права совместной собственности супругов.</w:t>
      </w:r>
    </w:p>
    <w:p w:rsidR="00D92D20" w:rsidRPr="00851C3F" w:rsidRDefault="00D92D20" w:rsidP="00851C3F">
      <w:pPr>
        <w:pStyle w:val="a3"/>
        <w:numPr>
          <w:ilvl w:val="0"/>
          <w:numId w:val="9"/>
        </w:numPr>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Порядок владения, пользования и распоряжения совместной собственности супругов.</w:t>
      </w:r>
    </w:p>
    <w:p w:rsidR="00D92D20" w:rsidRPr="00851C3F" w:rsidRDefault="00D92D20" w:rsidP="00851C3F">
      <w:pPr>
        <w:pStyle w:val="a3"/>
        <w:numPr>
          <w:ilvl w:val="0"/>
          <w:numId w:val="9"/>
        </w:numPr>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Брачный договор.</w:t>
      </w:r>
    </w:p>
    <w:p w:rsidR="00D92D20" w:rsidRPr="00851C3F" w:rsidRDefault="00D92D20" w:rsidP="00851C3F">
      <w:pPr>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highlight w:val="yellow"/>
        </w:rPr>
        <w:t>На занятии пройдет проверочная работа по теме: «Общая собственность», занятия 3 и 4.</w:t>
      </w:r>
    </w:p>
    <w:p w:rsidR="00D92D20" w:rsidRPr="00851C3F" w:rsidRDefault="00D92D20" w:rsidP="00851C3F">
      <w:pPr>
        <w:spacing w:after="0" w:line="240" w:lineRule="auto"/>
        <w:ind w:firstLine="709"/>
        <w:jc w:val="center"/>
        <w:rPr>
          <w:rFonts w:ascii="Times New Roman" w:hAnsi="Times New Roman" w:cs="Times New Roman"/>
          <w:b/>
          <w:sz w:val="24"/>
          <w:szCs w:val="24"/>
        </w:rPr>
      </w:pPr>
      <w:r w:rsidRPr="00851C3F">
        <w:rPr>
          <w:rFonts w:ascii="Times New Roman" w:hAnsi="Times New Roman" w:cs="Times New Roman"/>
          <w:b/>
          <w:sz w:val="24"/>
          <w:szCs w:val="24"/>
        </w:rPr>
        <w:t>Нормативные правовые акты</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1. Гражданский кодекс Республики Беларусь. </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2. Кодекс Республики Беларусь о браке и семье.</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3. Жилищный кодекс Республики Беларусь.</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4. Кодекс о земле.</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5. Закон Республики Беларусь от 8 января 1998 г. «О совместном домовладении».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6. Закон Республики Беларусь от 18 июля 2004 г. «О нотариате и нотариальной деятельности».</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7. Инструкция о порядке совершения нотариальных действий: утв. постановлением Министерства юстиции Республики Беларусь № 63 от 23 октября 2006 г.</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8. Постановление Пленума Высшего Хозяйственного Суда Республики Беларусь от 31 октября 2011 г. № 20 «О некоторых вопросах рассмотрения дел с участием коммерческих организаций и их учредителей (участников)».</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9. Постановление Пленума Верховного Суда Республики Беларусь от 22 июня 2000 г. № 5 «О практике применения судами законодательства при рассмотрении дел о расторжении брака».</w:t>
      </w:r>
    </w:p>
    <w:p w:rsidR="00D92D20" w:rsidRPr="00851C3F" w:rsidRDefault="00D92D20" w:rsidP="00851C3F">
      <w:pPr>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Подготовьте сравнительный анализ общей долевой и общей совместной собственности.</w:t>
      </w:r>
    </w:p>
    <w:p w:rsidR="00D92D20" w:rsidRPr="00851C3F" w:rsidRDefault="00D92D20" w:rsidP="00851C3F">
      <w:pPr>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1.</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При разводе в рамках вопроса о разделе имущества встал вопрос о разделе доли одного из супругов (мужа) в уставном фонде ООО, участником (учредителем) которого он являлся. В судебном заседании супруга заявила требование о признании за ней ½ доли мужа в уставном фонде ООО и о включении ее в состав участников. Муж категорически возражал против раздела и предложил компенсировать ее в денежном выражении, заявив, что это его добрая воля, поскольку супруга вообще не имеет никакого отношения к его учредительству в ООО.</w:t>
      </w: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Проанализируйте предложенную ситуацию.</w:t>
      </w:r>
    </w:p>
    <w:p w:rsidR="00D92D20" w:rsidRPr="00851C3F" w:rsidRDefault="00D92D20" w:rsidP="00851C3F">
      <w:pPr>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2.</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Грачева предъявила иск к Исаковой о признании права собственности на автомашину </w:t>
      </w:r>
      <w:r w:rsidRPr="00851C3F">
        <w:rPr>
          <w:rFonts w:ascii="Times New Roman" w:hAnsi="Times New Roman" w:cs="Times New Roman"/>
          <w:sz w:val="24"/>
          <w:szCs w:val="24"/>
        </w:rPr>
        <w:sym w:font="Times New Roman CYR" w:char="201C"/>
      </w:r>
      <w:r w:rsidRPr="00851C3F">
        <w:rPr>
          <w:rFonts w:ascii="Times New Roman" w:hAnsi="Times New Roman" w:cs="Times New Roman"/>
          <w:sz w:val="24"/>
          <w:szCs w:val="24"/>
        </w:rPr>
        <w:t>Жигули</w:t>
      </w:r>
      <w:r w:rsidRPr="00851C3F">
        <w:rPr>
          <w:rFonts w:ascii="Times New Roman" w:hAnsi="Times New Roman" w:cs="Times New Roman"/>
          <w:sz w:val="24"/>
          <w:szCs w:val="24"/>
        </w:rPr>
        <w:sym w:font="Times New Roman CYR" w:char="201D"/>
      </w:r>
      <w:r w:rsidRPr="00851C3F">
        <w:rPr>
          <w:rFonts w:ascii="Times New Roman" w:hAnsi="Times New Roman" w:cs="Times New Roman"/>
          <w:sz w:val="24"/>
          <w:szCs w:val="24"/>
        </w:rPr>
        <w:t xml:space="preserve"> на том основании, что она проживала с Исаковым без регистрации брака в течение 5 лет. За год до его смерти они купили для совместного пользования автомобиль. На его приобретение были затрачены средства Исакова и ее личные сбережения. Документы на автомашину оформили на Исакова. После его смерти оставшееся имущество, в том числе автомобиль, перешло к наследникам. Истица предъявили иск к жене наследодателя Исаковой.</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Исакова заявила в суде, что истица в браке с Исаковым не состояла, наследником имущества не является и права на автомобиль не имеет. Передачу же Исакову денег на покупку автомашины следует рассматривать как договор займа, который можно подтвердить лишь письменными доказательствами.</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lastRenderedPageBreak/>
        <w:t>Какое решение вынесет суд?</w:t>
      </w:r>
    </w:p>
    <w:p w:rsidR="00D92D20" w:rsidRPr="00851C3F" w:rsidRDefault="00D92D20" w:rsidP="00851C3F">
      <w:pPr>
        <w:spacing w:after="0" w:line="240" w:lineRule="auto"/>
        <w:ind w:firstLine="709"/>
        <w:jc w:val="both"/>
        <w:rPr>
          <w:rFonts w:ascii="Times New Roman" w:hAnsi="Times New Roman" w:cs="Times New Roman"/>
          <w:b/>
          <w:bCs/>
          <w:i/>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3.</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При вступлении в брак супруги заключили договор, по которому приобретенное каждым из них в период брака имущество должно относиться к их раздельной собственности. </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Во время совместной жизни муж успешно занимался бизнесом и за счет полученных доходов приобрел ценное имущество </w:t>
      </w:r>
      <w:r w:rsidRPr="00851C3F">
        <w:rPr>
          <w:rFonts w:ascii="Times New Roman" w:hAnsi="Times New Roman" w:cs="Times New Roman"/>
          <w:sz w:val="24"/>
          <w:szCs w:val="24"/>
        </w:rPr>
        <w:sym w:font="Times New Roman CYR" w:char="2014"/>
      </w:r>
      <w:r w:rsidRPr="00851C3F">
        <w:rPr>
          <w:rFonts w:ascii="Times New Roman" w:hAnsi="Times New Roman" w:cs="Times New Roman"/>
          <w:sz w:val="24"/>
          <w:szCs w:val="24"/>
        </w:rPr>
        <w:t xml:space="preserve"> дачу, машину картины, видео аппаратуру и т.д. Жена посвятила себя ведению домашнего хозяйства и воспитанию детей. </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После нескольких лет совместной жизни брак распался. Расторгнув брак, супруги разъехались, причем двое малолетних детей остались с матерью. Помня об условиях брачного договора и боясь, что муж откажет ей в выплате средств на содержание детей, она взяла с собой лишь самое необходимое </w:t>
      </w:r>
      <w:r w:rsidRPr="00851C3F">
        <w:rPr>
          <w:rFonts w:ascii="Times New Roman" w:hAnsi="Times New Roman" w:cs="Times New Roman"/>
          <w:sz w:val="24"/>
          <w:szCs w:val="24"/>
        </w:rPr>
        <w:sym w:font="Times New Roman CYR" w:char="2014"/>
      </w:r>
      <w:r w:rsidRPr="00851C3F">
        <w:rPr>
          <w:rFonts w:ascii="Times New Roman" w:hAnsi="Times New Roman" w:cs="Times New Roman"/>
          <w:sz w:val="24"/>
          <w:szCs w:val="24"/>
        </w:rPr>
        <w:t xml:space="preserve"> одежду, хозяйственную утварь. Спустя некоторое время после расторжения брака жена по совету адвоката поставила перед бывшим мужем вопрос о разделе имущества. Он ответил отказом, мотивируя тем, что в период брака содержал жену и детей, что по условиям договора все имущество, выходящее за пределы необходимого для обеспечения семьи, принадлежит ему. В настоящее время у него новая семья и он должен думать, как ее обеспечить.</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Как решить возникший спор?</w:t>
      </w:r>
    </w:p>
    <w:p w:rsidR="00D92D20" w:rsidRPr="00851C3F" w:rsidRDefault="00D92D20" w:rsidP="00851C3F">
      <w:pPr>
        <w:spacing w:after="0" w:line="240" w:lineRule="auto"/>
        <w:ind w:firstLine="709"/>
        <w:jc w:val="both"/>
        <w:rPr>
          <w:rFonts w:ascii="Times New Roman" w:hAnsi="Times New Roman" w:cs="Times New Roman"/>
          <w:b/>
          <w:i/>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4.</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Супруги Зозулины во время совместной жизни приобрели машину. Через несколько лет Зозулин погиб в автокатастрофе. При решении вопроса о разделе наследства между женой и матерью погибшего суд оставил машину жене, обязав последнюю выплатить матери мужа денежную компенсацию, равную стоимости ее доли. Жена выплатила эту компенсацию.</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Впоследствии жена Зозулина продала машину Серегину. Узнав об этом, мать Зозулина предъявила иск о признании договора купли-продажи недействительным, поскольку она имеет преимущественное право на покупку машины.</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Решите спор.</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p>
    <w:p w:rsidR="00D92D20" w:rsidRPr="00851C3F" w:rsidRDefault="00D92D20" w:rsidP="00851C3F">
      <w:pPr>
        <w:spacing w:after="0" w:line="240" w:lineRule="auto"/>
        <w:ind w:firstLine="709"/>
        <w:jc w:val="both"/>
        <w:rPr>
          <w:rFonts w:ascii="Times New Roman" w:hAnsi="Times New Roman" w:cs="Times New Roman"/>
          <w:b/>
          <w:bCs/>
          <w:iCs/>
          <w:sz w:val="24"/>
          <w:szCs w:val="24"/>
        </w:rPr>
      </w:pPr>
      <w:r w:rsidRPr="00851C3F">
        <w:rPr>
          <w:rFonts w:ascii="Times New Roman" w:hAnsi="Times New Roman" w:cs="Times New Roman"/>
          <w:b/>
          <w:bCs/>
          <w:iCs/>
          <w:sz w:val="24"/>
          <w:szCs w:val="24"/>
        </w:rPr>
        <w:t>Задача 5.</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Филипповы состояли в зарегистрированном браке и проживали в доме родителей ответчицы. Затем они построили дом на земельном участке, который был оформлен в частной собственности и стали вести самостоятельное хозяйство. Через четыре года брак Филипповых </w:t>
      </w:r>
      <w:proofErr w:type="gramStart"/>
      <w:r w:rsidRPr="00851C3F">
        <w:rPr>
          <w:rFonts w:ascii="Times New Roman" w:hAnsi="Times New Roman" w:cs="Times New Roman"/>
          <w:sz w:val="24"/>
          <w:szCs w:val="24"/>
        </w:rPr>
        <w:t>был</w:t>
      </w:r>
      <w:proofErr w:type="gramEnd"/>
      <w:r w:rsidRPr="00851C3F">
        <w:rPr>
          <w:rFonts w:ascii="Times New Roman" w:hAnsi="Times New Roman" w:cs="Times New Roman"/>
          <w:sz w:val="24"/>
          <w:szCs w:val="24"/>
        </w:rPr>
        <w:t xml:space="preserve"> расторгнут судом. Двое их несовершеннолетних детей переданы на воспитание матери. Филиппов предъявил иск к бывшей жене о признании за ним права собственности на половину дома, о разделе его и земельного участка.</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 xml:space="preserve">Подлежит ли иск удовлетворению? В каком случае дом и земельный участок могут быть </w:t>
      </w:r>
      <w:proofErr w:type="gramStart"/>
      <w:r w:rsidRPr="00851C3F">
        <w:rPr>
          <w:rFonts w:ascii="Times New Roman" w:hAnsi="Times New Roman" w:cs="Times New Roman"/>
          <w:b/>
          <w:bCs/>
          <w:i/>
          <w:iCs/>
          <w:sz w:val="24"/>
          <w:szCs w:val="24"/>
        </w:rPr>
        <w:t>разделены</w:t>
      </w:r>
      <w:proofErr w:type="gramEnd"/>
      <w:r w:rsidRPr="00851C3F">
        <w:rPr>
          <w:rFonts w:ascii="Times New Roman" w:hAnsi="Times New Roman" w:cs="Times New Roman"/>
          <w:b/>
          <w:bCs/>
          <w:i/>
          <w:iCs/>
          <w:sz w:val="24"/>
          <w:szCs w:val="24"/>
        </w:rPr>
        <w:t>?</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D92D20" w:rsidRPr="00851C3F" w:rsidRDefault="00D92D20" w:rsidP="00851C3F">
      <w:pPr>
        <w:spacing w:after="0" w:line="240" w:lineRule="auto"/>
        <w:ind w:firstLine="709"/>
        <w:jc w:val="center"/>
        <w:rPr>
          <w:rFonts w:ascii="Times New Roman" w:hAnsi="Times New Roman" w:cs="Times New Roman"/>
          <w:b/>
          <w:sz w:val="24"/>
          <w:szCs w:val="24"/>
        </w:rPr>
      </w:pPr>
      <w:r w:rsidRPr="00851C3F">
        <w:rPr>
          <w:rFonts w:ascii="Times New Roman" w:hAnsi="Times New Roman" w:cs="Times New Roman"/>
          <w:b/>
          <w:sz w:val="24"/>
          <w:szCs w:val="24"/>
        </w:rPr>
        <w:lastRenderedPageBreak/>
        <w:t>ЗАНЯТИЕ 5.</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ТЕМА 7. ОГРАНИЧЕННЫЕ ВЕЩНЫЕ ПРАВА</w:t>
      </w:r>
    </w:p>
    <w:p w:rsidR="00D92D20" w:rsidRPr="00851C3F" w:rsidRDefault="00D92D20" w:rsidP="00851C3F">
      <w:pPr>
        <w:pStyle w:val="a4"/>
        <w:ind w:firstLine="709"/>
        <w:rPr>
          <w:rFonts w:ascii="Times New Roman" w:hAnsi="Times New Roman"/>
          <w:sz w:val="24"/>
          <w:szCs w:val="24"/>
        </w:rPr>
      </w:pP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1. Понятие ограниченных вещных прав. Виды ограниченных вещных прав.</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2. Ограниченные вещные права юридических лиц:</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а) право хозяйственного ведения;</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б) право оперативного управления.</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3. Ограниченные вещные права на землю:</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а) право пожизненного наследуемого владения земельным участком;</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б) право постоянного пользования земельным участком;</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в) право временного пользования земельным участком.</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4. Право ограниченного пользования чужим недвижимым имуществом (сервитут).</w:t>
      </w:r>
    </w:p>
    <w:p w:rsidR="00D92D20" w:rsidRPr="00851C3F" w:rsidRDefault="00D92D20" w:rsidP="00851C3F">
      <w:pPr>
        <w:shd w:val="clear" w:color="auto" w:fill="FFFFFF"/>
        <w:spacing w:after="0" w:line="240" w:lineRule="auto"/>
        <w:ind w:firstLine="709"/>
        <w:jc w:val="both"/>
        <w:rPr>
          <w:rFonts w:ascii="Times New Roman" w:hAnsi="Times New Roman" w:cs="Times New Roman"/>
          <w:sz w:val="24"/>
          <w:szCs w:val="24"/>
        </w:rPr>
      </w:pPr>
    </w:p>
    <w:p w:rsidR="00D92D20" w:rsidRPr="00851C3F" w:rsidRDefault="00D92D20" w:rsidP="00851C3F">
      <w:pPr>
        <w:pStyle w:val="3"/>
        <w:ind w:firstLine="709"/>
        <w:jc w:val="center"/>
        <w:rPr>
          <w:sz w:val="24"/>
          <w:szCs w:val="24"/>
        </w:rPr>
      </w:pPr>
      <w:r w:rsidRPr="00851C3F">
        <w:rPr>
          <w:b/>
          <w:i/>
          <w:sz w:val="24"/>
          <w:szCs w:val="24"/>
        </w:rPr>
        <w:t>Примерный перечень нормативных правовых актов</w:t>
      </w:r>
    </w:p>
    <w:p w:rsidR="00D92D20" w:rsidRPr="00851C3F" w:rsidRDefault="00D92D20" w:rsidP="00851C3F">
      <w:pPr>
        <w:pStyle w:val="3"/>
        <w:ind w:firstLine="709"/>
        <w:rPr>
          <w:sz w:val="24"/>
          <w:szCs w:val="24"/>
        </w:rPr>
      </w:pPr>
      <w:r w:rsidRPr="00851C3F">
        <w:rPr>
          <w:sz w:val="24"/>
          <w:szCs w:val="24"/>
        </w:rPr>
        <w:t>1. Указ Президента Республики Беларусь от 2 февраля 2009 г. № 58 «О некоторых мерах по защите имущественных прав при изъятии земельных участков для государственных нужд».</w:t>
      </w:r>
    </w:p>
    <w:p w:rsidR="00D92D20" w:rsidRPr="00851C3F" w:rsidRDefault="00D92D20" w:rsidP="00851C3F">
      <w:pPr>
        <w:pStyle w:val="3"/>
        <w:ind w:firstLine="709"/>
        <w:rPr>
          <w:sz w:val="24"/>
          <w:szCs w:val="24"/>
        </w:rPr>
      </w:pPr>
      <w:r w:rsidRPr="00851C3F">
        <w:rPr>
          <w:sz w:val="24"/>
          <w:szCs w:val="24"/>
        </w:rPr>
        <w:t>2. Указ Президента Республики Беларусь 27 декабря 2007 г. № 667 «Об изъятии и предоставлении земельных участков.</w:t>
      </w:r>
    </w:p>
    <w:p w:rsidR="00D92D20" w:rsidRPr="00851C3F" w:rsidRDefault="00D92D20" w:rsidP="00851C3F">
      <w:pPr>
        <w:pStyle w:val="3"/>
        <w:ind w:firstLine="709"/>
        <w:rPr>
          <w:sz w:val="24"/>
          <w:szCs w:val="24"/>
          <w:lang w:eastAsia="en-US"/>
        </w:rPr>
      </w:pPr>
      <w:r w:rsidRPr="00851C3F">
        <w:rPr>
          <w:sz w:val="24"/>
          <w:szCs w:val="24"/>
        </w:rPr>
        <w:t xml:space="preserve">3. Указ Президента Республики Беларусь от 25 сентября </w:t>
      </w:r>
      <w:smartTag w:uri="urn:schemas-microsoft-com:office:smarttags" w:element="metricconverter">
        <w:smartTagPr>
          <w:attr w:name="ProductID" w:val="2006 г"/>
        </w:smartTagPr>
        <w:r w:rsidRPr="00851C3F">
          <w:rPr>
            <w:sz w:val="24"/>
            <w:szCs w:val="24"/>
          </w:rPr>
          <w:t>2006 г</w:t>
        </w:r>
      </w:smartTag>
      <w:r w:rsidRPr="00851C3F">
        <w:rPr>
          <w:sz w:val="24"/>
          <w:szCs w:val="24"/>
        </w:rPr>
        <w:t>. № 586 «Об Уставе Белорусского государственного университета»</w:t>
      </w:r>
      <w:r w:rsidRPr="00851C3F">
        <w:rPr>
          <w:sz w:val="24"/>
          <w:szCs w:val="24"/>
          <w:lang w:eastAsia="en-US"/>
        </w:rPr>
        <w:t>.</w:t>
      </w:r>
    </w:p>
    <w:p w:rsidR="00D92D20" w:rsidRPr="00851C3F" w:rsidRDefault="00D92D20" w:rsidP="00851C3F">
      <w:pPr>
        <w:pStyle w:val="3"/>
        <w:ind w:firstLine="709"/>
        <w:rPr>
          <w:sz w:val="24"/>
          <w:szCs w:val="24"/>
          <w:lang w:eastAsia="en-US"/>
        </w:rPr>
      </w:pPr>
      <w:r w:rsidRPr="00851C3F">
        <w:rPr>
          <w:sz w:val="24"/>
          <w:szCs w:val="24"/>
          <w:lang w:eastAsia="en-US"/>
        </w:rPr>
        <w:t>4. Указ Президента Республики Беларусь от 28 февраля 2006 г. №126 «</w:t>
      </w:r>
      <w:hyperlink r:id="rId6" w:history="1">
        <w:r w:rsidRPr="00851C3F">
          <w:rPr>
            <w:sz w:val="24"/>
            <w:szCs w:val="24"/>
            <w:lang w:eastAsia="en-US"/>
          </w:rPr>
          <w:t>О некоторых вопросах получения высшего и среднего специального образования на платной основе»</w:t>
        </w:r>
      </w:hyperlink>
      <w:r w:rsidRPr="00851C3F">
        <w:rPr>
          <w:sz w:val="24"/>
          <w:szCs w:val="24"/>
          <w:lang w:eastAsia="en-US"/>
        </w:rPr>
        <w:t>.</w:t>
      </w:r>
    </w:p>
    <w:p w:rsidR="00D92D20" w:rsidRPr="00851C3F" w:rsidRDefault="00D92D20" w:rsidP="00851C3F">
      <w:pPr>
        <w:pStyle w:val="3"/>
        <w:ind w:firstLine="709"/>
        <w:rPr>
          <w:sz w:val="24"/>
          <w:szCs w:val="24"/>
        </w:rPr>
      </w:pPr>
      <w:r w:rsidRPr="00851C3F">
        <w:rPr>
          <w:sz w:val="24"/>
          <w:szCs w:val="24"/>
          <w:lang w:eastAsia="en-US"/>
        </w:rPr>
        <w:t>5. Гражданский кодекс Республики Беларусь: Закон Республики Беларусь от 7 декабря 1998 г.</w:t>
      </w:r>
    </w:p>
    <w:p w:rsidR="00D92D20" w:rsidRPr="00851C3F" w:rsidRDefault="00D92D20" w:rsidP="00851C3F">
      <w:pPr>
        <w:pStyle w:val="3"/>
        <w:ind w:firstLine="709"/>
        <w:rPr>
          <w:sz w:val="24"/>
          <w:szCs w:val="24"/>
        </w:rPr>
      </w:pPr>
      <w:r w:rsidRPr="00851C3F">
        <w:rPr>
          <w:sz w:val="24"/>
          <w:szCs w:val="24"/>
        </w:rPr>
        <w:t>6. Кодекс Республики Беларусь о земле от 23 июля 2008 г.</w:t>
      </w:r>
    </w:p>
    <w:p w:rsidR="00D92D20" w:rsidRPr="00851C3F" w:rsidRDefault="00D92D20" w:rsidP="00851C3F">
      <w:pPr>
        <w:pStyle w:val="3"/>
        <w:ind w:firstLine="709"/>
        <w:rPr>
          <w:sz w:val="24"/>
          <w:szCs w:val="24"/>
        </w:rPr>
      </w:pPr>
      <w:r w:rsidRPr="00851C3F">
        <w:rPr>
          <w:sz w:val="24"/>
          <w:szCs w:val="24"/>
        </w:rPr>
        <w:t xml:space="preserve">7. Кодекс Республики Беларусь об образовании от 13 января 2011 г. </w:t>
      </w:r>
    </w:p>
    <w:p w:rsidR="00D92D20" w:rsidRPr="00851C3F" w:rsidRDefault="00D92D20" w:rsidP="00851C3F">
      <w:pPr>
        <w:pStyle w:val="3"/>
        <w:ind w:firstLine="709"/>
        <w:rPr>
          <w:sz w:val="24"/>
          <w:szCs w:val="24"/>
        </w:rPr>
      </w:pPr>
      <w:r w:rsidRPr="00851C3F">
        <w:rPr>
          <w:sz w:val="24"/>
          <w:szCs w:val="24"/>
        </w:rPr>
        <w:t xml:space="preserve">8. Закон Республики Беларусь от 22 июля 2002 г. «О государственной регистрации недвижимого имущества, прав на него и сделок с ним». </w:t>
      </w:r>
    </w:p>
    <w:p w:rsidR="00D92D20" w:rsidRPr="00851C3F" w:rsidRDefault="00D92D20" w:rsidP="00851C3F">
      <w:pPr>
        <w:pStyle w:val="3"/>
        <w:ind w:firstLine="709"/>
        <w:rPr>
          <w:sz w:val="24"/>
          <w:szCs w:val="24"/>
        </w:rPr>
      </w:pPr>
      <w:r w:rsidRPr="00851C3F">
        <w:rPr>
          <w:sz w:val="24"/>
          <w:szCs w:val="24"/>
        </w:rPr>
        <w:t>9. Закон Республики Беларусь от 19 июля 2006 г. «О республиканских государственно-общественных объединениях».</w:t>
      </w:r>
    </w:p>
    <w:p w:rsidR="00D92D20" w:rsidRPr="00851C3F" w:rsidRDefault="00D92D20" w:rsidP="00851C3F">
      <w:pPr>
        <w:pStyle w:val="3"/>
        <w:ind w:firstLine="709"/>
        <w:rPr>
          <w:sz w:val="24"/>
          <w:szCs w:val="24"/>
        </w:rPr>
      </w:pPr>
      <w:r w:rsidRPr="00851C3F">
        <w:rPr>
          <w:sz w:val="24"/>
          <w:szCs w:val="24"/>
        </w:rPr>
        <w:t>10. Положение о порядке создания унитарных предприятий, учреждений, имущество которых находится в республиканской собственности, их реорганизации и ликвидации, утвержденное постановлением Совета Министров Республики Беларусь от 23 июля 2004 г. № 913.</w:t>
      </w:r>
    </w:p>
    <w:p w:rsidR="00D92D20" w:rsidRPr="00851C3F" w:rsidRDefault="00D92D20" w:rsidP="00851C3F">
      <w:pPr>
        <w:pStyle w:val="3"/>
        <w:ind w:firstLine="709"/>
        <w:rPr>
          <w:sz w:val="24"/>
          <w:szCs w:val="24"/>
        </w:rPr>
      </w:pPr>
      <w:r w:rsidRPr="00851C3F">
        <w:rPr>
          <w:sz w:val="24"/>
          <w:szCs w:val="24"/>
        </w:rPr>
        <w:t>11. Постановление Совета Министров Республики Беларусь от 24 октября 2003 г. № 1420 «О создании республиканских казенных предприятий».</w:t>
      </w:r>
    </w:p>
    <w:p w:rsidR="00D92D20" w:rsidRPr="00851C3F" w:rsidRDefault="00D92D20" w:rsidP="00851C3F">
      <w:pPr>
        <w:pStyle w:val="3"/>
        <w:ind w:firstLine="709"/>
        <w:rPr>
          <w:sz w:val="24"/>
          <w:szCs w:val="24"/>
        </w:rPr>
      </w:pPr>
      <w:r w:rsidRPr="00851C3F">
        <w:rPr>
          <w:sz w:val="24"/>
          <w:szCs w:val="24"/>
        </w:rPr>
        <w:t>12. Постановление Пленума Высшего Хозяйственного Суда Республики Беларусь от 27 октября 2006 г. № 11 «О некоторых вопросах применения субсидиарной ответственности».</w:t>
      </w:r>
    </w:p>
    <w:p w:rsidR="00D92D20" w:rsidRPr="00851C3F" w:rsidRDefault="00D92D20" w:rsidP="00851C3F">
      <w:pPr>
        <w:pStyle w:val="a4"/>
        <w:ind w:firstLine="709"/>
        <w:rPr>
          <w:rFonts w:ascii="Times New Roman" w:hAnsi="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1.</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Государственное унитарное предприятие по договору купли-продажи с обществом с ограниченной ответственностью передало последнему здание, а по договору аренды с торговым домом </w:t>
      </w:r>
      <w:r w:rsidRPr="00851C3F">
        <w:rPr>
          <w:rFonts w:ascii="Times New Roman" w:hAnsi="Times New Roman" w:cs="Times New Roman"/>
          <w:sz w:val="24"/>
          <w:szCs w:val="24"/>
        </w:rPr>
        <w:sym w:font="Times New Roman CYR" w:char="201C"/>
      </w:r>
      <w:proofErr w:type="spellStart"/>
      <w:r w:rsidRPr="00851C3F">
        <w:rPr>
          <w:rFonts w:ascii="Times New Roman" w:hAnsi="Times New Roman" w:cs="Times New Roman"/>
          <w:sz w:val="24"/>
          <w:szCs w:val="24"/>
        </w:rPr>
        <w:t>Пралеска</w:t>
      </w:r>
      <w:proofErr w:type="spellEnd"/>
      <w:r w:rsidRPr="00851C3F">
        <w:rPr>
          <w:rFonts w:ascii="Times New Roman" w:hAnsi="Times New Roman" w:cs="Times New Roman"/>
          <w:sz w:val="24"/>
          <w:szCs w:val="24"/>
        </w:rPr>
        <w:sym w:font="Times New Roman CYR" w:char="201D"/>
      </w:r>
      <w:r w:rsidRPr="00851C3F">
        <w:rPr>
          <w:rFonts w:ascii="Times New Roman" w:hAnsi="Times New Roman" w:cs="Times New Roman"/>
          <w:sz w:val="24"/>
          <w:szCs w:val="24"/>
        </w:rPr>
        <w:t xml:space="preserve"> </w:t>
      </w:r>
      <w:r w:rsidRPr="00851C3F">
        <w:rPr>
          <w:rFonts w:ascii="Times New Roman" w:hAnsi="Times New Roman" w:cs="Times New Roman"/>
          <w:sz w:val="24"/>
          <w:szCs w:val="24"/>
        </w:rPr>
        <w:sym w:font="Times New Roman CYR" w:char="2013"/>
      </w:r>
      <w:r w:rsidRPr="00851C3F">
        <w:rPr>
          <w:rFonts w:ascii="Times New Roman" w:hAnsi="Times New Roman" w:cs="Times New Roman"/>
          <w:sz w:val="24"/>
          <w:szCs w:val="24"/>
        </w:rPr>
        <w:t xml:space="preserve"> одно из складских помещений. </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Прокурор обратился иском в экономический суд о признании этих договоров </w:t>
      </w:r>
      <w:proofErr w:type="gramStart"/>
      <w:r w:rsidRPr="00851C3F">
        <w:rPr>
          <w:rFonts w:ascii="Times New Roman" w:hAnsi="Times New Roman" w:cs="Times New Roman"/>
          <w:sz w:val="24"/>
          <w:szCs w:val="24"/>
        </w:rPr>
        <w:t>недействительными</w:t>
      </w:r>
      <w:proofErr w:type="gramEnd"/>
      <w:r w:rsidRPr="00851C3F">
        <w:rPr>
          <w:rFonts w:ascii="Times New Roman" w:hAnsi="Times New Roman" w:cs="Times New Roman"/>
          <w:sz w:val="24"/>
          <w:szCs w:val="24"/>
        </w:rPr>
        <w:t xml:space="preserve"> ввиду отсутствия согласия на них уполномоченного государственного органа. Возражая против иска, предприятие сослалось на ст. 37 Закона о предприятиях в Республике Беларусь, в которой право на продажу и сдачу имущества в аренду не обусловлено согласием собственника.</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Обоснованы ли требования прокурора?</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lastRenderedPageBreak/>
        <w:t>Каким имуществом унитарное государственное предприятие вправе распорядиться самостоятельно?</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Какое решение должен вынести экономический суд?</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Изменится ли решение суда, если указанные сделки совершило унитарное предприятие, созданное на базе частной собственности?</w:t>
      </w:r>
    </w:p>
    <w:p w:rsidR="00D92D20" w:rsidRPr="00851C3F" w:rsidRDefault="00D92D20" w:rsidP="00851C3F">
      <w:pPr>
        <w:spacing w:after="0" w:line="240" w:lineRule="auto"/>
        <w:ind w:firstLine="709"/>
        <w:jc w:val="both"/>
        <w:rPr>
          <w:rFonts w:ascii="Times New Roman" w:hAnsi="Times New Roman" w:cs="Times New Roman"/>
          <w:b/>
          <w:bCs/>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2.</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Государственный университет организовал платное обучение инженерно-технических работников новым компьютерным технологиям.  За счет полученных средств руководство университета решило приобрести компьютеры с необходимым программным обеспечением и иное нужное оборудование.  На запрос ректората в Министерство образования о том, можно ли купить компьютеры за счет указанных средств, был получен ответ, что университет как государственное учреждение финансируются из госбюджета и не вправе распоряжаться денежными средствами, не включенными в утвержденную смету.</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Каков правовой режим дополнительных доходов, полученных университетом? Вправе ли университет распоряжаться указанными доходами самостоятельно?</w:t>
      </w:r>
    </w:p>
    <w:p w:rsidR="00D92D20" w:rsidRPr="00851C3F" w:rsidRDefault="00D92D20" w:rsidP="00851C3F">
      <w:pPr>
        <w:pStyle w:val="a4"/>
        <w:ind w:firstLine="709"/>
        <w:jc w:val="both"/>
        <w:rPr>
          <w:rFonts w:ascii="Times New Roman" w:hAnsi="Times New Roman"/>
          <w:sz w:val="24"/>
          <w:szCs w:val="24"/>
        </w:rPr>
      </w:pPr>
    </w:p>
    <w:p w:rsidR="00D92D20" w:rsidRPr="00851C3F" w:rsidRDefault="00D92D20" w:rsidP="00851C3F">
      <w:pPr>
        <w:pStyle w:val="a4"/>
        <w:ind w:firstLine="709"/>
        <w:jc w:val="both"/>
        <w:rPr>
          <w:rFonts w:ascii="Times New Roman" w:hAnsi="Times New Roman"/>
          <w:b/>
          <w:sz w:val="24"/>
          <w:szCs w:val="24"/>
        </w:rPr>
      </w:pPr>
      <w:r w:rsidRPr="00851C3F">
        <w:rPr>
          <w:rFonts w:ascii="Times New Roman" w:hAnsi="Times New Roman"/>
          <w:b/>
          <w:sz w:val="24"/>
          <w:szCs w:val="24"/>
        </w:rPr>
        <w:t>Задача 3.</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Компетентный государственный орган принял решение о создании государственного объединения на базе республиканской собственности. Имущество закреплено за объединением на праве оперативного управления. Объединение получило право заниматься предпринимательской деятельностью, необходимой для осуществления его уставных целей. Руководитель объединения считает, что доходы и имущество, полученные от такой деятельности, будет принадлежать объединению на праве хозяйственного ведения.</w:t>
      </w:r>
    </w:p>
    <w:p w:rsidR="00D92D20" w:rsidRPr="00851C3F" w:rsidRDefault="00D92D20" w:rsidP="00851C3F">
      <w:pPr>
        <w:pStyle w:val="a4"/>
        <w:ind w:firstLine="709"/>
        <w:jc w:val="both"/>
        <w:rPr>
          <w:rFonts w:ascii="Times New Roman" w:hAnsi="Times New Roman"/>
          <w:b/>
          <w:i/>
          <w:iCs/>
          <w:sz w:val="24"/>
          <w:szCs w:val="24"/>
        </w:rPr>
      </w:pPr>
      <w:r w:rsidRPr="00851C3F">
        <w:rPr>
          <w:rFonts w:ascii="Times New Roman" w:hAnsi="Times New Roman"/>
          <w:b/>
          <w:i/>
          <w:iCs/>
          <w:sz w:val="24"/>
          <w:szCs w:val="24"/>
        </w:rPr>
        <w:t>1. Кто определяет правовой режим имущества государственного объединения? Возможно ли наделение объединения правом хозяйственного ведения?</w:t>
      </w:r>
    </w:p>
    <w:p w:rsidR="00D92D20" w:rsidRPr="00851C3F" w:rsidRDefault="00D92D20" w:rsidP="00851C3F">
      <w:pPr>
        <w:pStyle w:val="a4"/>
        <w:ind w:firstLine="709"/>
        <w:jc w:val="both"/>
        <w:rPr>
          <w:rFonts w:ascii="Times New Roman" w:hAnsi="Times New Roman"/>
          <w:b/>
          <w:i/>
          <w:iCs/>
          <w:sz w:val="24"/>
          <w:szCs w:val="24"/>
        </w:rPr>
      </w:pPr>
      <w:r w:rsidRPr="00851C3F">
        <w:rPr>
          <w:rFonts w:ascii="Times New Roman" w:hAnsi="Times New Roman"/>
          <w:b/>
          <w:i/>
          <w:iCs/>
          <w:sz w:val="24"/>
          <w:szCs w:val="24"/>
        </w:rPr>
        <w:t>2. На каком вещном праве принадлежит государственному объединению имущество, полученное в результате осуществления разрешенной ему предпринимательской деятельности?</w:t>
      </w:r>
    </w:p>
    <w:p w:rsidR="00D92D20" w:rsidRPr="00851C3F" w:rsidRDefault="00D92D20" w:rsidP="00851C3F">
      <w:pPr>
        <w:pStyle w:val="a4"/>
        <w:ind w:firstLine="709"/>
        <w:jc w:val="both"/>
        <w:rPr>
          <w:rFonts w:ascii="Times New Roman" w:hAnsi="Times New Roman"/>
          <w:b/>
          <w:i/>
          <w:iCs/>
          <w:sz w:val="24"/>
          <w:szCs w:val="24"/>
        </w:rPr>
      </w:pPr>
      <w:r w:rsidRPr="00851C3F">
        <w:rPr>
          <w:rFonts w:ascii="Times New Roman" w:hAnsi="Times New Roman"/>
          <w:b/>
          <w:i/>
          <w:iCs/>
          <w:sz w:val="24"/>
          <w:szCs w:val="24"/>
        </w:rPr>
        <w:t>3. Вправе ли компетентный государственный орган изъять у государственного объединения имущество, используемое объединением не по назначению?</w:t>
      </w:r>
    </w:p>
    <w:p w:rsidR="00D92D20" w:rsidRPr="00851C3F" w:rsidRDefault="00D92D20" w:rsidP="00851C3F">
      <w:pPr>
        <w:pStyle w:val="a4"/>
        <w:ind w:firstLine="709"/>
        <w:jc w:val="both"/>
        <w:rPr>
          <w:rFonts w:ascii="Times New Roman" w:hAnsi="Times New Roman"/>
          <w:b/>
          <w:i/>
          <w:sz w:val="24"/>
          <w:szCs w:val="24"/>
        </w:rPr>
      </w:pPr>
    </w:p>
    <w:p w:rsidR="00D92D20" w:rsidRPr="00851C3F" w:rsidRDefault="00D92D20" w:rsidP="00851C3F">
      <w:pPr>
        <w:pStyle w:val="a4"/>
        <w:ind w:firstLine="709"/>
        <w:jc w:val="both"/>
        <w:rPr>
          <w:rFonts w:ascii="Times New Roman" w:hAnsi="Times New Roman"/>
          <w:b/>
          <w:sz w:val="24"/>
          <w:szCs w:val="24"/>
        </w:rPr>
      </w:pPr>
      <w:r w:rsidRPr="00851C3F">
        <w:rPr>
          <w:rFonts w:ascii="Times New Roman" w:hAnsi="Times New Roman"/>
          <w:b/>
          <w:sz w:val="24"/>
          <w:szCs w:val="24"/>
        </w:rPr>
        <w:t>Задача 4.</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За республиканским казенным предприятием «Центр утилизации артиллерийских и инженерных боеприпасов» закреплено имущество, составляющее его основные фонды, оборотные средства, и иные ценности. Оно производит взрывчатые вещества, реализует их, получает доходы от использования находящегося у него имущество, приобретает его по правовым основаниям.</w:t>
      </w:r>
    </w:p>
    <w:p w:rsidR="00D92D20" w:rsidRPr="00851C3F" w:rsidRDefault="00D92D20" w:rsidP="00851C3F">
      <w:pPr>
        <w:pStyle w:val="a4"/>
        <w:ind w:firstLine="709"/>
        <w:jc w:val="both"/>
        <w:rPr>
          <w:rFonts w:ascii="Times New Roman" w:hAnsi="Times New Roman"/>
          <w:b/>
          <w:i/>
          <w:iCs/>
          <w:sz w:val="24"/>
          <w:szCs w:val="24"/>
        </w:rPr>
      </w:pPr>
      <w:r w:rsidRPr="00851C3F">
        <w:rPr>
          <w:rFonts w:ascii="Times New Roman" w:hAnsi="Times New Roman"/>
          <w:b/>
          <w:i/>
          <w:iCs/>
          <w:sz w:val="24"/>
          <w:szCs w:val="24"/>
        </w:rPr>
        <w:t>а) На каком вещном праве принадлежит все указанное имущество этому казенному предприятию?</w:t>
      </w:r>
    </w:p>
    <w:p w:rsidR="00D92D20" w:rsidRPr="00851C3F" w:rsidRDefault="00D92D20" w:rsidP="00851C3F">
      <w:pPr>
        <w:pStyle w:val="a4"/>
        <w:ind w:firstLine="709"/>
        <w:jc w:val="both"/>
        <w:rPr>
          <w:rFonts w:ascii="Times New Roman" w:hAnsi="Times New Roman"/>
          <w:b/>
          <w:i/>
          <w:iCs/>
          <w:sz w:val="24"/>
          <w:szCs w:val="24"/>
        </w:rPr>
      </w:pPr>
      <w:r w:rsidRPr="00851C3F">
        <w:rPr>
          <w:rFonts w:ascii="Times New Roman" w:hAnsi="Times New Roman"/>
          <w:b/>
          <w:i/>
          <w:iCs/>
          <w:sz w:val="24"/>
          <w:szCs w:val="24"/>
        </w:rPr>
        <w:t>б) Вправе ли казенное предприятие самостоятельно распорядиться закрепленным за ним имуществом, в частности отчуждать его по договорам?</w:t>
      </w:r>
    </w:p>
    <w:p w:rsidR="00D92D20" w:rsidRPr="00851C3F" w:rsidRDefault="00D92D20" w:rsidP="00851C3F">
      <w:pPr>
        <w:spacing w:after="0" w:line="240" w:lineRule="auto"/>
        <w:ind w:firstLine="709"/>
        <w:jc w:val="both"/>
        <w:rPr>
          <w:rFonts w:ascii="Times New Roman" w:hAnsi="Times New Roman" w:cs="Times New Roman"/>
          <w:b/>
          <w:bCs/>
          <w:i/>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5.</w:t>
      </w:r>
    </w:p>
    <w:p w:rsidR="00D92D20" w:rsidRPr="00851C3F" w:rsidRDefault="00D92D20" w:rsidP="00851C3F">
      <w:pPr>
        <w:spacing w:after="0" w:line="240" w:lineRule="auto"/>
        <w:ind w:firstLine="709"/>
        <w:jc w:val="both"/>
        <w:rPr>
          <w:rFonts w:ascii="Times New Roman" w:hAnsi="Times New Roman" w:cs="Times New Roman"/>
          <w:sz w:val="24"/>
          <w:szCs w:val="24"/>
        </w:rPr>
      </w:pPr>
      <w:proofErr w:type="spellStart"/>
      <w:proofErr w:type="gramStart"/>
      <w:r w:rsidRPr="00851C3F">
        <w:rPr>
          <w:rFonts w:ascii="Times New Roman" w:hAnsi="Times New Roman" w:cs="Times New Roman"/>
          <w:sz w:val="24"/>
          <w:szCs w:val="24"/>
        </w:rPr>
        <w:t>Томарин</w:t>
      </w:r>
      <w:proofErr w:type="spellEnd"/>
      <w:r w:rsidRPr="00851C3F">
        <w:rPr>
          <w:rFonts w:ascii="Times New Roman" w:hAnsi="Times New Roman" w:cs="Times New Roman"/>
          <w:sz w:val="24"/>
          <w:szCs w:val="24"/>
        </w:rPr>
        <w:t xml:space="preserve"> на предоставленном ему на праве пожизненного наследуемого владения земельном участке для строительства жилого дома возвел жилое строение, но впоследствии продал его </w:t>
      </w:r>
      <w:proofErr w:type="spellStart"/>
      <w:r w:rsidRPr="00851C3F">
        <w:rPr>
          <w:rFonts w:ascii="Times New Roman" w:hAnsi="Times New Roman" w:cs="Times New Roman"/>
          <w:sz w:val="24"/>
          <w:szCs w:val="24"/>
        </w:rPr>
        <w:t>Шиманову</w:t>
      </w:r>
      <w:proofErr w:type="spellEnd"/>
      <w:r w:rsidRPr="00851C3F">
        <w:rPr>
          <w:rFonts w:ascii="Times New Roman" w:hAnsi="Times New Roman" w:cs="Times New Roman"/>
          <w:sz w:val="24"/>
          <w:szCs w:val="24"/>
        </w:rPr>
        <w:t xml:space="preserve">, поскольку жена </w:t>
      </w:r>
      <w:proofErr w:type="spellStart"/>
      <w:r w:rsidRPr="00851C3F">
        <w:rPr>
          <w:rFonts w:ascii="Times New Roman" w:hAnsi="Times New Roman" w:cs="Times New Roman"/>
          <w:sz w:val="24"/>
          <w:szCs w:val="24"/>
        </w:rPr>
        <w:t>Томарина</w:t>
      </w:r>
      <w:proofErr w:type="spellEnd"/>
      <w:r w:rsidRPr="00851C3F">
        <w:rPr>
          <w:rFonts w:ascii="Times New Roman" w:hAnsi="Times New Roman" w:cs="Times New Roman"/>
          <w:sz w:val="24"/>
          <w:szCs w:val="24"/>
        </w:rPr>
        <w:t xml:space="preserve"> умерла, он остался в доме один и его сын предложил </w:t>
      </w:r>
      <w:proofErr w:type="spellStart"/>
      <w:r w:rsidRPr="00851C3F">
        <w:rPr>
          <w:rFonts w:ascii="Times New Roman" w:hAnsi="Times New Roman" w:cs="Times New Roman"/>
          <w:sz w:val="24"/>
          <w:szCs w:val="24"/>
        </w:rPr>
        <w:t>Томарину</w:t>
      </w:r>
      <w:proofErr w:type="spellEnd"/>
      <w:r w:rsidRPr="00851C3F">
        <w:rPr>
          <w:rFonts w:ascii="Times New Roman" w:hAnsi="Times New Roman" w:cs="Times New Roman"/>
          <w:sz w:val="24"/>
          <w:szCs w:val="24"/>
        </w:rPr>
        <w:t xml:space="preserve"> переселиться к нему на постоянное жительство в другую местность.</w:t>
      </w:r>
      <w:proofErr w:type="gramEnd"/>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lastRenderedPageBreak/>
        <w:t xml:space="preserve">Какое право приобрел </w:t>
      </w:r>
      <w:proofErr w:type="spellStart"/>
      <w:r w:rsidRPr="00851C3F">
        <w:rPr>
          <w:rFonts w:ascii="Times New Roman" w:hAnsi="Times New Roman" w:cs="Times New Roman"/>
          <w:b/>
          <w:bCs/>
          <w:i/>
          <w:iCs/>
          <w:sz w:val="24"/>
          <w:szCs w:val="24"/>
        </w:rPr>
        <w:t>Шиманов</w:t>
      </w:r>
      <w:proofErr w:type="spellEnd"/>
      <w:proofErr w:type="gramStart"/>
      <w:r w:rsidRPr="00851C3F">
        <w:rPr>
          <w:rFonts w:ascii="Times New Roman" w:hAnsi="Times New Roman" w:cs="Times New Roman"/>
          <w:b/>
          <w:bCs/>
          <w:i/>
          <w:iCs/>
          <w:sz w:val="24"/>
          <w:szCs w:val="24"/>
        </w:rPr>
        <w:t>.</w:t>
      </w:r>
      <w:proofErr w:type="gramEnd"/>
      <w:r w:rsidRPr="00851C3F">
        <w:rPr>
          <w:rFonts w:ascii="Times New Roman" w:hAnsi="Times New Roman" w:cs="Times New Roman"/>
          <w:b/>
          <w:bCs/>
          <w:i/>
          <w:iCs/>
          <w:sz w:val="24"/>
          <w:szCs w:val="24"/>
        </w:rPr>
        <w:t xml:space="preserve"> </w:t>
      </w:r>
      <w:proofErr w:type="gramStart"/>
      <w:r w:rsidRPr="00851C3F">
        <w:rPr>
          <w:rFonts w:ascii="Times New Roman" w:hAnsi="Times New Roman" w:cs="Times New Roman"/>
          <w:b/>
          <w:bCs/>
          <w:i/>
          <w:iCs/>
          <w:sz w:val="24"/>
          <w:szCs w:val="24"/>
        </w:rPr>
        <w:t>н</w:t>
      </w:r>
      <w:proofErr w:type="gramEnd"/>
      <w:r w:rsidRPr="00851C3F">
        <w:rPr>
          <w:rFonts w:ascii="Times New Roman" w:hAnsi="Times New Roman" w:cs="Times New Roman"/>
          <w:b/>
          <w:bCs/>
          <w:i/>
          <w:iCs/>
          <w:sz w:val="24"/>
          <w:szCs w:val="24"/>
        </w:rPr>
        <w:t xml:space="preserve">а земельный участок, на котором расположено жилое строение?  </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 xml:space="preserve">Каким документом должно быть удостоверено это </w:t>
      </w:r>
      <w:proofErr w:type="gramStart"/>
      <w:r w:rsidRPr="00851C3F">
        <w:rPr>
          <w:rFonts w:ascii="Times New Roman" w:hAnsi="Times New Roman" w:cs="Times New Roman"/>
          <w:b/>
          <w:bCs/>
          <w:i/>
          <w:iCs/>
          <w:sz w:val="24"/>
          <w:szCs w:val="24"/>
        </w:rPr>
        <w:t>право</w:t>
      </w:r>
      <w:proofErr w:type="gramEnd"/>
      <w:r w:rsidRPr="00851C3F">
        <w:rPr>
          <w:rFonts w:ascii="Times New Roman" w:hAnsi="Times New Roman" w:cs="Times New Roman"/>
          <w:b/>
          <w:bCs/>
          <w:i/>
          <w:iCs/>
          <w:sz w:val="24"/>
          <w:szCs w:val="24"/>
        </w:rPr>
        <w:t xml:space="preserve"> и по </w:t>
      </w:r>
      <w:proofErr w:type="gramStart"/>
      <w:r w:rsidRPr="00851C3F">
        <w:rPr>
          <w:rFonts w:ascii="Times New Roman" w:hAnsi="Times New Roman" w:cs="Times New Roman"/>
          <w:b/>
          <w:bCs/>
          <w:i/>
          <w:iCs/>
          <w:sz w:val="24"/>
          <w:szCs w:val="24"/>
        </w:rPr>
        <w:t>какому</w:t>
      </w:r>
      <w:proofErr w:type="gramEnd"/>
      <w:r w:rsidRPr="00851C3F">
        <w:rPr>
          <w:rFonts w:ascii="Times New Roman" w:hAnsi="Times New Roman" w:cs="Times New Roman"/>
          <w:b/>
          <w:bCs/>
          <w:i/>
          <w:iCs/>
          <w:sz w:val="24"/>
          <w:szCs w:val="24"/>
        </w:rPr>
        <w:t xml:space="preserve"> основанию оно возникло?</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 xml:space="preserve">Если бы </w:t>
      </w:r>
      <w:proofErr w:type="spellStart"/>
      <w:r w:rsidRPr="00851C3F">
        <w:rPr>
          <w:rFonts w:ascii="Times New Roman" w:hAnsi="Times New Roman" w:cs="Times New Roman"/>
          <w:b/>
          <w:bCs/>
          <w:i/>
          <w:iCs/>
          <w:sz w:val="24"/>
          <w:szCs w:val="24"/>
        </w:rPr>
        <w:t>Томарин</w:t>
      </w:r>
      <w:proofErr w:type="spellEnd"/>
      <w:r w:rsidRPr="00851C3F">
        <w:rPr>
          <w:rFonts w:ascii="Times New Roman" w:hAnsi="Times New Roman" w:cs="Times New Roman"/>
          <w:b/>
          <w:bCs/>
          <w:i/>
          <w:iCs/>
          <w:sz w:val="24"/>
          <w:szCs w:val="24"/>
        </w:rPr>
        <w:t xml:space="preserve"> </w:t>
      </w:r>
      <w:proofErr w:type="gramStart"/>
      <w:r w:rsidRPr="00851C3F">
        <w:rPr>
          <w:rFonts w:ascii="Times New Roman" w:hAnsi="Times New Roman" w:cs="Times New Roman"/>
          <w:b/>
          <w:bCs/>
          <w:i/>
          <w:iCs/>
          <w:sz w:val="24"/>
          <w:szCs w:val="24"/>
        </w:rPr>
        <w:t>получил земельный участок на праве пожизненного наследуемого владения для ведения личного подсобного хозяйства и на этом участке отсутствовало</w:t>
      </w:r>
      <w:proofErr w:type="gramEnd"/>
      <w:r w:rsidRPr="00851C3F">
        <w:rPr>
          <w:rFonts w:ascii="Times New Roman" w:hAnsi="Times New Roman" w:cs="Times New Roman"/>
          <w:b/>
          <w:bCs/>
          <w:i/>
          <w:iCs/>
          <w:sz w:val="24"/>
          <w:szCs w:val="24"/>
        </w:rPr>
        <w:t xml:space="preserve"> жилое строение, мог бы </w:t>
      </w:r>
      <w:proofErr w:type="spellStart"/>
      <w:r w:rsidRPr="00851C3F">
        <w:rPr>
          <w:rFonts w:ascii="Times New Roman" w:hAnsi="Times New Roman" w:cs="Times New Roman"/>
          <w:b/>
          <w:bCs/>
          <w:i/>
          <w:iCs/>
          <w:sz w:val="24"/>
          <w:szCs w:val="24"/>
        </w:rPr>
        <w:t>Томарин</w:t>
      </w:r>
      <w:proofErr w:type="spellEnd"/>
      <w:r w:rsidRPr="00851C3F">
        <w:rPr>
          <w:rFonts w:ascii="Times New Roman" w:hAnsi="Times New Roman" w:cs="Times New Roman"/>
          <w:b/>
          <w:bCs/>
          <w:i/>
          <w:iCs/>
          <w:sz w:val="24"/>
          <w:szCs w:val="24"/>
        </w:rPr>
        <w:t xml:space="preserve"> продать земельный участок другому лицу или сдать его в аренду?</w:t>
      </w:r>
    </w:p>
    <w:p w:rsidR="00D92D20" w:rsidRPr="00851C3F" w:rsidRDefault="00D92D20" w:rsidP="00851C3F">
      <w:pPr>
        <w:pStyle w:val="a4"/>
        <w:ind w:firstLine="709"/>
        <w:jc w:val="both"/>
        <w:rPr>
          <w:rFonts w:ascii="Times New Roman" w:hAnsi="Times New Roman"/>
          <w:sz w:val="24"/>
          <w:szCs w:val="24"/>
        </w:rPr>
      </w:pPr>
    </w:p>
    <w:p w:rsidR="00D92D20" w:rsidRPr="00851C3F" w:rsidRDefault="00D92D20" w:rsidP="00851C3F">
      <w:pPr>
        <w:pStyle w:val="a4"/>
        <w:ind w:firstLine="709"/>
        <w:jc w:val="both"/>
        <w:rPr>
          <w:rFonts w:ascii="Times New Roman" w:hAnsi="Times New Roman"/>
          <w:b/>
          <w:sz w:val="24"/>
          <w:szCs w:val="24"/>
        </w:rPr>
      </w:pPr>
      <w:r w:rsidRPr="00851C3F">
        <w:rPr>
          <w:rFonts w:ascii="Times New Roman" w:hAnsi="Times New Roman"/>
          <w:b/>
          <w:sz w:val="24"/>
          <w:szCs w:val="24"/>
        </w:rPr>
        <w:t>Задача 6.</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Собственник земельного участка Д. обратился к собственнику соседнего земельного участка К. с требованием об установлении сервитута. Соглашение между ними было достигнуто. Через некоторое время собственник обремененного сервитутом земельного участка </w:t>
      </w:r>
      <w:proofErr w:type="gramStart"/>
      <w:r w:rsidRPr="00851C3F">
        <w:rPr>
          <w:rFonts w:ascii="Times New Roman" w:hAnsi="Times New Roman"/>
          <w:sz w:val="24"/>
          <w:szCs w:val="24"/>
        </w:rPr>
        <w:t>продал его гражданину Т. Последний возражал</w:t>
      </w:r>
      <w:proofErr w:type="gramEnd"/>
      <w:r w:rsidRPr="00851C3F">
        <w:rPr>
          <w:rFonts w:ascii="Times New Roman" w:hAnsi="Times New Roman"/>
          <w:sz w:val="24"/>
          <w:szCs w:val="24"/>
        </w:rPr>
        <w:t xml:space="preserve"> против сохранения сервитута и потребовал его прекращения.</w:t>
      </w:r>
    </w:p>
    <w:p w:rsidR="00D92D20" w:rsidRPr="00851C3F" w:rsidRDefault="00D92D20" w:rsidP="00851C3F">
      <w:pPr>
        <w:pStyle w:val="a4"/>
        <w:ind w:firstLine="709"/>
        <w:jc w:val="both"/>
        <w:rPr>
          <w:rFonts w:ascii="Times New Roman" w:hAnsi="Times New Roman"/>
          <w:b/>
          <w:i/>
          <w:iCs/>
          <w:sz w:val="24"/>
          <w:szCs w:val="24"/>
        </w:rPr>
      </w:pPr>
      <w:r w:rsidRPr="00851C3F">
        <w:rPr>
          <w:rFonts w:ascii="Times New Roman" w:hAnsi="Times New Roman"/>
          <w:b/>
          <w:i/>
          <w:iCs/>
          <w:sz w:val="24"/>
          <w:szCs w:val="24"/>
        </w:rPr>
        <w:t>а) Требуется ли регистрация соглашения о сервитуте?</w:t>
      </w:r>
    </w:p>
    <w:p w:rsidR="00D92D20" w:rsidRPr="00851C3F" w:rsidRDefault="00D92D20" w:rsidP="00851C3F">
      <w:pPr>
        <w:pStyle w:val="a4"/>
        <w:ind w:firstLine="709"/>
        <w:jc w:val="both"/>
        <w:rPr>
          <w:rFonts w:ascii="Times New Roman" w:hAnsi="Times New Roman"/>
          <w:b/>
          <w:i/>
          <w:iCs/>
          <w:sz w:val="24"/>
          <w:szCs w:val="24"/>
        </w:rPr>
      </w:pPr>
      <w:r w:rsidRPr="00851C3F">
        <w:rPr>
          <w:rFonts w:ascii="Times New Roman" w:hAnsi="Times New Roman"/>
          <w:b/>
          <w:i/>
          <w:iCs/>
          <w:sz w:val="24"/>
          <w:szCs w:val="24"/>
        </w:rPr>
        <w:t>б) Обоснованы ли требования гражданина Т.?</w:t>
      </w:r>
    </w:p>
    <w:p w:rsidR="00D92D20" w:rsidRPr="00851C3F" w:rsidRDefault="00D92D20" w:rsidP="00851C3F">
      <w:pPr>
        <w:pStyle w:val="a4"/>
        <w:ind w:firstLine="709"/>
        <w:jc w:val="both"/>
        <w:rPr>
          <w:rFonts w:ascii="Times New Roman" w:hAnsi="Times New Roman"/>
          <w:b/>
          <w:i/>
          <w:iCs/>
          <w:sz w:val="24"/>
          <w:szCs w:val="24"/>
        </w:rPr>
      </w:pPr>
      <w:r w:rsidRPr="00851C3F">
        <w:rPr>
          <w:rFonts w:ascii="Times New Roman" w:hAnsi="Times New Roman"/>
          <w:b/>
          <w:i/>
          <w:iCs/>
          <w:sz w:val="24"/>
          <w:szCs w:val="24"/>
        </w:rPr>
        <w:t xml:space="preserve">Вправе ли Т., сохранив за собой право собственности на земельный участок, передать право на сервитут собственнику другого земельного участка, расположенного недалеко </w:t>
      </w:r>
      <w:proofErr w:type="gramStart"/>
      <w:r w:rsidRPr="00851C3F">
        <w:rPr>
          <w:rFonts w:ascii="Times New Roman" w:hAnsi="Times New Roman"/>
          <w:b/>
          <w:i/>
          <w:iCs/>
          <w:sz w:val="24"/>
          <w:szCs w:val="24"/>
        </w:rPr>
        <w:t>от</w:t>
      </w:r>
      <w:proofErr w:type="gramEnd"/>
      <w:r w:rsidRPr="00851C3F">
        <w:rPr>
          <w:rFonts w:ascii="Times New Roman" w:hAnsi="Times New Roman"/>
          <w:b/>
          <w:i/>
          <w:iCs/>
          <w:sz w:val="24"/>
          <w:szCs w:val="24"/>
        </w:rPr>
        <w:t xml:space="preserve"> </w:t>
      </w:r>
      <w:proofErr w:type="gramStart"/>
      <w:r w:rsidRPr="00851C3F">
        <w:rPr>
          <w:rFonts w:ascii="Times New Roman" w:hAnsi="Times New Roman"/>
          <w:b/>
          <w:i/>
          <w:iCs/>
          <w:sz w:val="24"/>
          <w:szCs w:val="24"/>
        </w:rPr>
        <w:t>его</w:t>
      </w:r>
      <w:proofErr w:type="gramEnd"/>
      <w:r w:rsidRPr="00851C3F">
        <w:rPr>
          <w:rFonts w:ascii="Times New Roman" w:hAnsi="Times New Roman"/>
          <w:b/>
          <w:i/>
          <w:iCs/>
          <w:sz w:val="24"/>
          <w:szCs w:val="24"/>
        </w:rPr>
        <w:t xml:space="preserve"> собственного?</w:t>
      </w:r>
    </w:p>
    <w:p w:rsidR="00D92D20" w:rsidRPr="00851C3F" w:rsidRDefault="00D92D20" w:rsidP="00851C3F">
      <w:pPr>
        <w:pStyle w:val="a4"/>
        <w:ind w:firstLine="709"/>
        <w:rPr>
          <w:rFonts w:ascii="Times New Roman" w:hAnsi="Times New Roman"/>
          <w:sz w:val="24"/>
          <w:szCs w:val="24"/>
        </w:rPr>
      </w:pPr>
    </w:p>
    <w:p w:rsidR="00D92D20" w:rsidRPr="00851C3F" w:rsidRDefault="00D92D20" w:rsidP="00851C3F">
      <w:pPr>
        <w:pStyle w:val="a4"/>
        <w:ind w:firstLine="709"/>
        <w:rPr>
          <w:rFonts w:ascii="Times New Roman" w:hAnsi="Times New Roman"/>
          <w:b/>
          <w:sz w:val="24"/>
          <w:szCs w:val="24"/>
        </w:rPr>
      </w:pPr>
      <w:r w:rsidRPr="00851C3F">
        <w:rPr>
          <w:rFonts w:ascii="Times New Roman" w:hAnsi="Times New Roman"/>
          <w:b/>
          <w:sz w:val="24"/>
          <w:szCs w:val="24"/>
        </w:rPr>
        <w:t>Задача 7.</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ООО «А» обратилось в экономический суд с иском к ООО «С» об установлении сервитута-права ограниченного пользования помещением, находящимся в собственности ответчика. При рассмотрении спора суд установил, что помещения, принадлежащие истцу и ответчику, расположены в одном здании. В помещении ответчика установлено оборудование для обеспечения электроэнергией помещений истца, а также находится противопожарный эвакуационный выход. Возможность для размещения этих объектов в принадлежащем истцу помещении отсутствует, а соглашения о порядке доступа истца к указанным объектам между сторонами достигнуто не было. Ответчик же своими действиями препятствует истцу пользоваться электрооборудованием и аварийным выходом.</w:t>
      </w:r>
    </w:p>
    <w:p w:rsidR="00D92D20" w:rsidRPr="00851C3F" w:rsidRDefault="00D92D20" w:rsidP="00851C3F">
      <w:pPr>
        <w:pStyle w:val="a4"/>
        <w:ind w:firstLine="709"/>
        <w:jc w:val="both"/>
        <w:rPr>
          <w:rFonts w:ascii="Times New Roman" w:hAnsi="Times New Roman"/>
          <w:b/>
          <w:sz w:val="24"/>
          <w:szCs w:val="24"/>
        </w:rPr>
      </w:pPr>
      <w:r w:rsidRPr="00851C3F">
        <w:rPr>
          <w:rFonts w:ascii="Times New Roman" w:hAnsi="Times New Roman"/>
          <w:b/>
          <w:i/>
          <w:sz w:val="24"/>
          <w:szCs w:val="24"/>
        </w:rPr>
        <w:t>Имеются ли основания для установления сервитута?</w:t>
      </w:r>
    </w:p>
    <w:p w:rsidR="00AB53AD" w:rsidRPr="00851C3F" w:rsidRDefault="00AB53AD" w:rsidP="00851C3F">
      <w:pPr>
        <w:pStyle w:val="a4"/>
        <w:ind w:firstLine="709"/>
        <w:jc w:val="both"/>
        <w:rPr>
          <w:rFonts w:ascii="Times New Roman" w:hAnsi="Times New Roman"/>
          <w:b/>
          <w:sz w:val="24"/>
          <w:szCs w:val="24"/>
        </w:rPr>
      </w:pP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D92D20" w:rsidRPr="00851C3F" w:rsidRDefault="00D92D20" w:rsidP="00851C3F">
      <w:pPr>
        <w:spacing w:after="0" w:line="240" w:lineRule="auto"/>
        <w:ind w:firstLine="709"/>
        <w:jc w:val="center"/>
        <w:rPr>
          <w:rFonts w:ascii="Times New Roman" w:hAnsi="Times New Roman" w:cs="Times New Roman"/>
          <w:b/>
          <w:sz w:val="24"/>
          <w:szCs w:val="24"/>
        </w:rPr>
      </w:pPr>
      <w:r w:rsidRPr="00851C3F">
        <w:rPr>
          <w:rFonts w:ascii="Times New Roman" w:hAnsi="Times New Roman" w:cs="Times New Roman"/>
          <w:b/>
          <w:sz w:val="24"/>
          <w:szCs w:val="24"/>
        </w:rPr>
        <w:lastRenderedPageBreak/>
        <w:t>ЗАНЯТИЕ 6.</w:t>
      </w:r>
    </w:p>
    <w:p w:rsidR="00D92D20" w:rsidRPr="00851C3F" w:rsidRDefault="00D92D20" w:rsidP="00851C3F">
      <w:pPr>
        <w:pStyle w:val="a4"/>
        <w:tabs>
          <w:tab w:val="center" w:pos="5032"/>
          <w:tab w:val="left" w:pos="6255"/>
        </w:tabs>
        <w:ind w:firstLine="709"/>
        <w:jc w:val="both"/>
        <w:rPr>
          <w:rFonts w:ascii="Times New Roman" w:hAnsi="Times New Roman"/>
          <w:b/>
          <w:sz w:val="24"/>
          <w:szCs w:val="24"/>
        </w:rPr>
      </w:pPr>
      <w:r w:rsidRPr="00851C3F">
        <w:rPr>
          <w:rFonts w:ascii="Times New Roman" w:hAnsi="Times New Roman"/>
          <w:b/>
          <w:bCs/>
          <w:sz w:val="24"/>
          <w:szCs w:val="24"/>
        </w:rPr>
        <w:t xml:space="preserve">ТЕМА 8. </w:t>
      </w:r>
      <w:r w:rsidRPr="00851C3F">
        <w:rPr>
          <w:rFonts w:ascii="Times New Roman" w:hAnsi="Times New Roman"/>
          <w:b/>
          <w:sz w:val="24"/>
          <w:szCs w:val="24"/>
        </w:rPr>
        <w:t>ЗАЩИТА ПРАВА СОБСТВЕННОСТИ И ИНЫХ ВЕЩНЫХ ПРАВ</w:t>
      </w:r>
    </w:p>
    <w:p w:rsidR="00D92D20" w:rsidRPr="00851C3F" w:rsidRDefault="00D92D20" w:rsidP="00851C3F">
      <w:pPr>
        <w:pStyle w:val="a4"/>
        <w:ind w:firstLine="709"/>
        <w:jc w:val="center"/>
        <w:rPr>
          <w:rFonts w:ascii="Times New Roman" w:hAnsi="Times New Roman"/>
          <w:b/>
          <w:sz w:val="24"/>
          <w:szCs w:val="24"/>
        </w:rPr>
      </w:pPr>
    </w:p>
    <w:p w:rsidR="00D92D20" w:rsidRPr="00851C3F" w:rsidRDefault="00D92D20" w:rsidP="00851C3F">
      <w:pPr>
        <w:pStyle w:val="3"/>
        <w:widowControl w:val="0"/>
        <w:numPr>
          <w:ilvl w:val="0"/>
          <w:numId w:val="10"/>
        </w:numPr>
        <w:autoSpaceDE w:val="0"/>
        <w:autoSpaceDN w:val="0"/>
        <w:ind w:left="0" w:firstLine="709"/>
        <w:rPr>
          <w:sz w:val="24"/>
          <w:szCs w:val="24"/>
        </w:rPr>
      </w:pPr>
      <w:bookmarkStart w:id="1" w:name="OCRUncertain173"/>
      <w:r w:rsidRPr="00851C3F">
        <w:rPr>
          <w:sz w:val="24"/>
          <w:szCs w:val="24"/>
        </w:rPr>
        <w:t>Понятие и виды</w:t>
      </w:r>
      <w:bookmarkEnd w:id="1"/>
      <w:r w:rsidRPr="00851C3F">
        <w:rPr>
          <w:sz w:val="24"/>
          <w:szCs w:val="24"/>
        </w:rPr>
        <w:t xml:space="preserve"> </w:t>
      </w:r>
      <w:bookmarkStart w:id="2" w:name="OCRUncertain175"/>
      <w:r w:rsidRPr="00851C3F">
        <w:rPr>
          <w:sz w:val="24"/>
          <w:szCs w:val="24"/>
        </w:rPr>
        <w:t xml:space="preserve">способов </w:t>
      </w:r>
      <w:proofErr w:type="gramStart"/>
      <w:r w:rsidRPr="00851C3F">
        <w:rPr>
          <w:sz w:val="24"/>
          <w:szCs w:val="24"/>
        </w:rPr>
        <w:t>з</w:t>
      </w:r>
      <w:bookmarkEnd w:id="2"/>
      <w:r w:rsidRPr="00851C3F">
        <w:rPr>
          <w:sz w:val="24"/>
          <w:szCs w:val="24"/>
        </w:rPr>
        <w:t>а</w:t>
      </w:r>
      <w:bookmarkStart w:id="3" w:name="OCRUncertain176"/>
      <w:r w:rsidRPr="00851C3F">
        <w:rPr>
          <w:sz w:val="24"/>
          <w:szCs w:val="24"/>
        </w:rPr>
        <w:t>щи</w:t>
      </w:r>
      <w:bookmarkEnd w:id="3"/>
      <w:r w:rsidRPr="00851C3F">
        <w:rPr>
          <w:sz w:val="24"/>
          <w:szCs w:val="24"/>
        </w:rPr>
        <w:t>т</w:t>
      </w:r>
      <w:bookmarkStart w:id="4" w:name="OCRUncertain177"/>
      <w:r w:rsidRPr="00851C3F">
        <w:rPr>
          <w:sz w:val="24"/>
          <w:szCs w:val="24"/>
        </w:rPr>
        <w:t>ы</w:t>
      </w:r>
      <w:bookmarkEnd w:id="4"/>
      <w:proofErr w:type="gramEnd"/>
      <w:r w:rsidRPr="00851C3F">
        <w:rPr>
          <w:sz w:val="24"/>
          <w:szCs w:val="24"/>
        </w:rPr>
        <w:t xml:space="preserve"> права </w:t>
      </w:r>
      <w:bookmarkStart w:id="5" w:name="OCRUncertain178"/>
      <w:r w:rsidRPr="00851C3F">
        <w:rPr>
          <w:sz w:val="24"/>
          <w:szCs w:val="24"/>
        </w:rPr>
        <w:t>собственности.</w:t>
      </w:r>
      <w:bookmarkEnd w:id="5"/>
    </w:p>
    <w:p w:rsidR="00D92D20" w:rsidRPr="00851C3F" w:rsidRDefault="00D92D20" w:rsidP="00851C3F">
      <w:pPr>
        <w:pStyle w:val="3"/>
        <w:widowControl w:val="0"/>
        <w:numPr>
          <w:ilvl w:val="0"/>
          <w:numId w:val="10"/>
        </w:numPr>
        <w:autoSpaceDE w:val="0"/>
        <w:autoSpaceDN w:val="0"/>
        <w:ind w:left="0" w:firstLine="709"/>
        <w:rPr>
          <w:sz w:val="24"/>
          <w:szCs w:val="24"/>
        </w:rPr>
      </w:pPr>
      <w:r w:rsidRPr="00851C3F">
        <w:rPr>
          <w:sz w:val="24"/>
          <w:szCs w:val="24"/>
        </w:rPr>
        <w:t>Обязательственно-правовые способов защиты права собственности.</w:t>
      </w:r>
    </w:p>
    <w:p w:rsidR="00D92D20" w:rsidRPr="00851C3F" w:rsidRDefault="00D92D20" w:rsidP="00851C3F">
      <w:pPr>
        <w:pStyle w:val="3"/>
        <w:widowControl w:val="0"/>
        <w:numPr>
          <w:ilvl w:val="0"/>
          <w:numId w:val="10"/>
        </w:numPr>
        <w:autoSpaceDE w:val="0"/>
        <w:autoSpaceDN w:val="0"/>
        <w:ind w:left="0" w:firstLine="709"/>
        <w:rPr>
          <w:sz w:val="24"/>
          <w:szCs w:val="24"/>
        </w:rPr>
      </w:pPr>
      <w:r w:rsidRPr="00851C3F">
        <w:rPr>
          <w:sz w:val="24"/>
          <w:szCs w:val="24"/>
        </w:rPr>
        <w:t>Вещно-правовые способы защиты права собственности.</w:t>
      </w:r>
    </w:p>
    <w:p w:rsidR="00D92D20" w:rsidRPr="00851C3F" w:rsidRDefault="00D92D20" w:rsidP="00851C3F">
      <w:pPr>
        <w:pStyle w:val="3"/>
        <w:widowControl w:val="0"/>
        <w:numPr>
          <w:ilvl w:val="0"/>
          <w:numId w:val="10"/>
        </w:numPr>
        <w:autoSpaceDE w:val="0"/>
        <w:autoSpaceDN w:val="0"/>
        <w:ind w:left="0" w:firstLine="709"/>
        <w:rPr>
          <w:sz w:val="24"/>
          <w:szCs w:val="24"/>
        </w:rPr>
      </w:pPr>
      <w:r w:rsidRPr="00851C3F">
        <w:rPr>
          <w:sz w:val="24"/>
          <w:szCs w:val="24"/>
        </w:rPr>
        <w:t>Иные способы защиты права собственности.</w:t>
      </w:r>
    </w:p>
    <w:p w:rsidR="00D92D20" w:rsidRPr="00851C3F" w:rsidRDefault="00D92D20" w:rsidP="00851C3F">
      <w:pPr>
        <w:widowControl w:val="0"/>
        <w:numPr>
          <w:ilvl w:val="0"/>
          <w:numId w:val="10"/>
        </w:numPr>
        <w:autoSpaceDE w:val="0"/>
        <w:autoSpaceDN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Истребование имущества и</w:t>
      </w:r>
      <w:bookmarkStart w:id="6" w:name="OCRUncertain182"/>
      <w:r w:rsidRPr="00851C3F">
        <w:rPr>
          <w:rFonts w:ascii="Times New Roman" w:hAnsi="Times New Roman" w:cs="Times New Roman"/>
          <w:sz w:val="24"/>
          <w:szCs w:val="24"/>
        </w:rPr>
        <w:t>з</w:t>
      </w:r>
      <w:bookmarkEnd w:id="6"/>
      <w:r w:rsidRPr="00851C3F">
        <w:rPr>
          <w:rFonts w:ascii="Times New Roman" w:hAnsi="Times New Roman" w:cs="Times New Roman"/>
          <w:sz w:val="24"/>
          <w:szCs w:val="24"/>
        </w:rPr>
        <w:t xml:space="preserve"> чужого </w:t>
      </w:r>
      <w:bookmarkStart w:id="7" w:name="OCRUncertain183"/>
      <w:r w:rsidRPr="00851C3F">
        <w:rPr>
          <w:rFonts w:ascii="Times New Roman" w:hAnsi="Times New Roman" w:cs="Times New Roman"/>
          <w:sz w:val="24"/>
          <w:szCs w:val="24"/>
        </w:rPr>
        <w:t>незаконного</w:t>
      </w:r>
      <w:bookmarkEnd w:id="7"/>
      <w:r w:rsidRPr="00851C3F">
        <w:rPr>
          <w:rFonts w:ascii="Times New Roman" w:hAnsi="Times New Roman" w:cs="Times New Roman"/>
          <w:sz w:val="24"/>
          <w:szCs w:val="24"/>
        </w:rPr>
        <w:t xml:space="preserve"> владени</w:t>
      </w:r>
      <w:bookmarkStart w:id="8" w:name="OCRUncertain184"/>
      <w:r w:rsidRPr="00851C3F">
        <w:rPr>
          <w:rFonts w:ascii="Times New Roman" w:hAnsi="Times New Roman" w:cs="Times New Roman"/>
          <w:sz w:val="24"/>
          <w:szCs w:val="24"/>
        </w:rPr>
        <w:t>я</w:t>
      </w:r>
      <w:bookmarkEnd w:id="8"/>
      <w:r w:rsidRPr="00851C3F">
        <w:rPr>
          <w:rFonts w:ascii="Times New Roman" w:hAnsi="Times New Roman" w:cs="Times New Roman"/>
          <w:sz w:val="24"/>
          <w:szCs w:val="24"/>
        </w:rPr>
        <w:t xml:space="preserve"> </w:t>
      </w:r>
      <w:bookmarkStart w:id="9" w:name="OCRUncertain185"/>
      <w:r w:rsidRPr="00851C3F">
        <w:rPr>
          <w:rFonts w:ascii="Times New Roman" w:hAnsi="Times New Roman" w:cs="Times New Roman"/>
          <w:sz w:val="24"/>
          <w:szCs w:val="24"/>
        </w:rPr>
        <w:t>(</w:t>
      </w:r>
      <w:proofErr w:type="spellStart"/>
      <w:r w:rsidRPr="00851C3F">
        <w:rPr>
          <w:rFonts w:ascii="Times New Roman" w:hAnsi="Times New Roman" w:cs="Times New Roman"/>
          <w:sz w:val="24"/>
          <w:szCs w:val="24"/>
        </w:rPr>
        <w:t>виндикационный</w:t>
      </w:r>
      <w:proofErr w:type="spellEnd"/>
      <w:r w:rsidRPr="00851C3F">
        <w:rPr>
          <w:rFonts w:ascii="Times New Roman" w:hAnsi="Times New Roman" w:cs="Times New Roman"/>
          <w:sz w:val="24"/>
          <w:szCs w:val="24"/>
        </w:rPr>
        <w:t xml:space="preserve"> иск).</w:t>
      </w:r>
      <w:bookmarkEnd w:id="9"/>
      <w:r w:rsidRPr="00851C3F">
        <w:rPr>
          <w:rFonts w:ascii="Times New Roman" w:hAnsi="Times New Roman" w:cs="Times New Roman"/>
          <w:sz w:val="24"/>
          <w:szCs w:val="24"/>
        </w:rPr>
        <w:t xml:space="preserve"> Расчеты при возврате имущества из незаконного владения.</w:t>
      </w:r>
    </w:p>
    <w:p w:rsidR="00D92D20" w:rsidRPr="00851C3F" w:rsidRDefault="00D92D20" w:rsidP="00851C3F">
      <w:pPr>
        <w:widowControl w:val="0"/>
        <w:numPr>
          <w:ilvl w:val="0"/>
          <w:numId w:val="10"/>
        </w:numPr>
        <w:autoSpaceDE w:val="0"/>
        <w:autoSpaceDN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Иск об устранении препятствий </w:t>
      </w:r>
      <w:proofErr w:type="gramStart"/>
      <w:r w:rsidRPr="00851C3F">
        <w:rPr>
          <w:rFonts w:ascii="Times New Roman" w:hAnsi="Times New Roman" w:cs="Times New Roman"/>
          <w:sz w:val="24"/>
          <w:szCs w:val="24"/>
        </w:rPr>
        <w:t>ко</w:t>
      </w:r>
      <w:proofErr w:type="gramEnd"/>
      <w:r w:rsidRPr="00851C3F">
        <w:rPr>
          <w:rFonts w:ascii="Times New Roman" w:hAnsi="Times New Roman" w:cs="Times New Roman"/>
          <w:sz w:val="24"/>
          <w:szCs w:val="24"/>
        </w:rPr>
        <w:t xml:space="preserve"> владению, пользованию и распоряжению имуществом </w:t>
      </w:r>
      <w:bookmarkStart w:id="10" w:name="OCRUncertain205"/>
      <w:r w:rsidRPr="00851C3F">
        <w:rPr>
          <w:rFonts w:ascii="Times New Roman" w:hAnsi="Times New Roman" w:cs="Times New Roman"/>
          <w:sz w:val="24"/>
          <w:szCs w:val="24"/>
        </w:rPr>
        <w:t>(</w:t>
      </w:r>
      <w:proofErr w:type="spellStart"/>
      <w:r w:rsidRPr="00851C3F">
        <w:rPr>
          <w:rFonts w:ascii="Times New Roman" w:hAnsi="Times New Roman" w:cs="Times New Roman"/>
          <w:sz w:val="24"/>
          <w:szCs w:val="24"/>
        </w:rPr>
        <w:t>негаторный</w:t>
      </w:r>
      <w:bookmarkEnd w:id="10"/>
      <w:proofErr w:type="spellEnd"/>
      <w:r w:rsidRPr="00851C3F">
        <w:rPr>
          <w:rFonts w:ascii="Times New Roman" w:hAnsi="Times New Roman" w:cs="Times New Roman"/>
          <w:sz w:val="24"/>
          <w:szCs w:val="24"/>
        </w:rPr>
        <w:t xml:space="preserve"> иск</w:t>
      </w:r>
      <w:bookmarkStart w:id="11" w:name="OCRUncertain206"/>
      <w:r w:rsidRPr="00851C3F">
        <w:rPr>
          <w:rFonts w:ascii="Times New Roman" w:hAnsi="Times New Roman" w:cs="Times New Roman"/>
          <w:sz w:val="24"/>
          <w:szCs w:val="24"/>
        </w:rPr>
        <w:t>).</w:t>
      </w:r>
    </w:p>
    <w:bookmarkEnd w:id="11"/>
    <w:p w:rsidR="00D92D20" w:rsidRPr="00851C3F" w:rsidRDefault="00D92D20" w:rsidP="00851C3F">
      <w:pPr>
        <w:widowControl w:val="0"/>
        <w:numPr>
          <w:ilvl w:val="0"/>
          <w:numId w:val="10"/>
        </w:numPr>
        <w:autoSpaceDE w:val="0"/>
        <w:autoSpaceDN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Иски о признании права собственности.</w:t>
      </w:r>
    </w:p>
    <w:p w:rsidR="00D92D20" w:rsidRPr="00851C3F" w:rsidRDefault="00D92D20" w:rsidP="00851C3F">
      <w:pPr>
        <w:widowControl w:val="0"/>
        <w:numPr>
          <w:ilvl w:val="0"/>
          <w:numId w:val="10"/>
        </w:numPr>
        <w:autoSpaceDE w:val="0"/>
        <w:autoSpaceDN w:val="0"/>
        <w:spacing w:after="0" w:line="240" w:lineRule="auto"/>
        <w:ind w:left="0" w:firstLine="709"/>
        <w:jc w:val="both"/>
        <w:rPr>
          <w:rFonts w:ascii="Times New Roman" w:hAnsi="Times New Roman" w:cs="Times New Roman"/>
          <w:sz w:val="24"/>
          <w:szCs w:val="24"/>
          <w:u w:val="single"/>
        </w:rPr>
      </w:pPr>
      <w:r w:rsidRPr="00851C3F">
        <w:rPr>
          <w:rFonts w:ascii="Times New Roman" w:hAnsi="Times New Roman" w:cs="Times New Roman"/>
          <w:sz w:val="24"/>
          <w:szCs w:val="24"/>
        </w:rPr>
        <w:t>Требования к органам государственной власти и управления о защите интересов собственника, их виды и условия удовлетворения.</w:t>
      </w:r>
    </w:p>
    <w:p w:rsidR="00D92D20" w:rsidRPr="00851C3F" w:rsidRDefault="00D92D20" w:rsidP="00851C3F">
      <w:pPr>
        <w:widowControl w:val="0"/>
        <w:numPr>
          <w:ilvl w:val="0"/>
          <w:numId w:val="10"/>
        </w:numPr>
        <w:autoSpaceDE w:val="0"/>
        <w:autoSpaceDN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 Защита интересов собственника при прекращении его прав по основаниям, предусмотренным законодательством.</w:t>
      </w:r>
    </w:p>
    <w:p w:rsidR="00D92D20" w:rsidRPr="00851C3F" w:rsidRDefault="00D92D20" w:rsidP="00851C3F">
      <w:pPr>
        <w:widowControl w:val="0"/>
        <w:autoSpaceDE w:val="0"/>
        <w:autoSpaceDN w:val="0"/>
        <w:spacing w:after="0" w:line="240" w:lineRule="auto"/>
        <w:ind w:firstLine="709"/>
        <w:jc w:val="both"/>
        <w:rPr>
          <w:rFonts w:ascii="Times New Roman" w:hAnsi="Times New Roman" w:cs="Times New Roman"/>
          <w:sz w:val="24"/>
          <w:szCs w:val="24"/>
        </w:rPr>
      </w:pPr>
    </w:p>
    <w:p w:rsidR="00D92D20" w:rsidRPr="00851C3F" w:rsidRDefault="00D92D20" w:rsidP="00851C3F">
      <w:pPr>
        <w:spacing w:after="0" w:line="240" w:lineRule="auto"/>
        <w:ind w:firstLine="709"/>
        <w:jc w:val="center"/>
        <w:rPr>
          <w:rFonts w:ascii="Times New Roman" w:hAnsi="Times New Roman" w:cs="Times New Roman"/>
          <w:b/>
          <w:i/>
          <w:sz w:val="24"/>
          <w:szCs w:val="24"/>
        </w:rPr>
      </w:pPr>
      <w:r w:rsidRPr="00851C3F">
        <w:rPr>
          <w:rFonts w:ascii="Times New Roman" w:hAnsi="Times New Roman" w:cs="Times New Roman"/>
          <w:b/>
          <w:i/>
          <w:sz w:val="24"/>
          <w:szCs w:val="24"/>
        </w:rPr>
        <w:t>Примерный перечень нормативных правовых актов</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1.Указ Президента Республики Беларусь от 2 февраля </w:t>
      </w:r>
      <w:smartTag w:uri="urn:schemas-microsoft-com:office:smarttags" w:element="metricconverter">
        <w:smartTagPr>
          <w:attr w:name="ProductID" w:val="2009 г"/>
        </w:smartTagPr>
        <w:r w:rsidRPr="00851C3F">
          <w:rPr>
            <w:rFonts w:ascii="Times New Roman" w:hAnsi="Times New Roman" w:cs="Times New Roman"/>
            <w:sz w:val="24"/>
            <w:szCs w:val="24"/>
          </w:rPr>
          <w:t>2009 г</w:t>
        </w:r>
      </w:smartTag>
      <w:r w:rsidRPr="00851C3F">
        <w:rPr>
          <w:rFonts w:ascii="Times New Roman" w:hAnsi="Times New Roman" w:cs="Times New Roman"/>
          <w:sz w:val="24"/>
          <w:szCs w:val="24"/>
        </w:rPr>
        <w:t>. № 58 «О некоторых мерах по защите имущественных прав при изъятии земельных участков для государственных нужд».</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2. Указ Президента Республики Беларусь 27 декабря </w:t>
      </w:r>
      <w:smartTag w:uri="urn:schemas-microsoft-com:office:smarttags" w:element="metricconverter">
        <w:smartTagPr>
          <w:attr w:name="ProductID" w:val="2007 г"/>
        </w:smartTagPr>
        <w:r w:rsidRPr="00851C3F">
          <w:rPr>
            <w:rFonts w:ascii="Times New Roman" w:hAnsi="Times New Roman" w:cs="Times New Roman"/>
            <w:sz w:val="24"/>
            <w:szCs w:val="24"/>
          </w:rPr>
          <w:t>2007 г</w:t>
        </w:r>
      </w:smartTag>
      <w:r w:rsidRPr="00851C3F">
        <w:rPr>
          <w:rFonts w:ascii="Times New Roman" w:hAnsi="Times New Roman" w:cs="Times New Roman"/>
          <w:sz w:val="24"/>
          <w:szCs w:val="24"/>
        </w:rPr>
        <w:t>. № 667 «Об изъятии и предоставлении земельных участков».</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3. Гражданский кодекс Республики Беларусь: Закон Республики Беларусь от 7 декабря </w:t>
      </w:r>
      <w:smartTag w:uri="urn:schemas-microsoft-com:office:smarttags" w:element="metricconverter">
        <w:smartTagPr>
          <w:attr w:name="ProductID" w:val="1998 г"/>
        </w:smartTagPr>
        <w:r w:rsidRPr="00851C3F">
          <w:rPr>
            <w:rFonts w:ascii="Times New Roman" w:hAnsi="Times New Roman" w:cs="Times New Roman"/>
            <w:sz w:val="24"/>
            <w:szCs w:val="24"/>
          </w:rPr>
          <w:t>1998 г</w:t>
        </w:r>
      </w:smartTag>
      <w:r w:rsidRPr="00851C3F">
        <w:rPr>
          <w:rFonts w:ascii="Times New Roman" w:hAnsi="Times New Roman" w:cs="Times New Roman"/>
          <w:sz w:val="24"/>
          <w:szCs w:val="24"/>
        </w:rPr>
        <w:t xml:space="preserve">. Раздел </w:t>
      </w:r>
      <w:r w:rsidRPr="00851C3F">
        <w:rPr>
          <w:rFonts w:ascii="Times New Roman" w:hAnsi="Times New Roman" w:cs="Times New Roman"/>
          <w:sz w:val="24"/>
          <w:szCs w:val="24"/>
          <w:lang w:val="en-US"/>
        </w:rPr>
        <w:t>II</w:t>
      </w:r>
      <w:r w:rsidRPr="00851C3F">
        <w:rPr>
          <w:rFonts w:ascii="Times New Roman" w:hAnsi="Times New Roman" w:cs="Times New Roman"/>
          <w:sz w:val="24"/>
          <w:szCs w:val="24"/>
        </w:rPr>
        <w:t>.</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4.Кодекс Республики Беларусь о земле от 23 июля 2008  г.</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5. Закон Республики Беларусь от 22 июля </w:t>
      </w:r>
      <w:smartTag w:uri="urn:schemas-microsoft-com:office:smarttags" w:element="metricconverter">
        <w:smartTagPr>
          <w:attr w:name="ProductID" w:val="2002 г"/>
        </w:smartTagPr>
        <w:r w:rsidRPr="00851C3F">
          <w:rPr>
            <w:rFonts w:ascii="Times New Roman" w:hAnsi="Times New Roman" w:cs="Times New Roman"/>
            <w:sz w:val="24"/>
            <w:szCs w:val="24"/>
          </w:rPr>
          <w:t>2002 г</w:t>
        </w:r>
      </w:smartTag>
      <w:r w:rsidRPr="00851C3F">
        <w:rPr>
          <w:rFonts w:ascii="Times New Roman" w:hAnsi="Times New Roman" w:cs="Times New Roman"/>
          <w:sz w:val="24"/>
          <w:szCs w:val="24"/>
        </w:rPr>
        <w:t>. «О государственной регистрации недвижимого имущества, прав на него и сделок с ним».</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6. Постановление Пленума Верховного Суда Республики Беларусь от 26 марта 2003 г. №2 «О применении судами законодательства при разрешении споров, связанных с правом собственности на жилые помещения».</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7. Постановление Пленума Высшего Хозяйственного Суда Республики Беларусь от 28 октября 2005 г. № 26 «О некоторых вопросах применение хозяйственными судами законодательства, регулирующего недействительность сделок».</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8. Постановление Пленума Высшего Хозяйственного Суда Республики Беларусь от 28 октября 2005 г. № 25 «О практике рассмотрения хозяйственными судами дел об освобождении имущества от ареста (исключении из акта описи)».</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9. Постановление Пленума Верховного Суда Республики Беларусь от 10 декабря 1993 г. № 12 «О практике применения судами законодательства при рассмотрении дел об освобождении имущества от ареста (исключении из описи)».</w:t>
      </w:r>
    </w:p>
    <w:p w:rsidR="00D92D20" w:rsidRPr="00851C3F" w:rsidRDefault="00D92D20" w:rsidP="00851C3F">
      <w:pPr>
        <w:pStyle w:val="a4"/>
        <w:ind w:firstLine="709"/>
        <w:jc w:val="both"/>
        <w:rPr>
          <w:rFonts w:ascii="Times New Roman" w:hAnsi="Times New Roman"/>
          <w:sz w:val="24"/>
          <w:szCs w:val="24"/>
        </w:rPr>
      </w:pPr>
      <w:r w:rsidRPr="00851C3F">
        <w:rPr>
          <w:rFonts w:ascii="Times New Roman" w:hAnsi="Times New Roman"/>
          <w:sz w:val="24"/>
          <w:szCs w:val="24"/>
        </w:rPr>
        <w:t>10. Постановление Пленума Верховного Суда РФ и Пленума Высшего Арбитражного Суда РФ от 29.04.10г. №10/22 «О некоторых вопросах, возникающих в судебной практике при разрешении споров, связанных с защитой права собственности и других вещных прав».</w:t>
      </w:r>
    </w:p>
    <w:p w:rsidR="00D92D20" w:rsidRPr="00851C3F" w:rsidRDefault="00D92D20" w:rsidP="00851C3F">
      <w:pPr>
        <w:autoSpaceDE w:val="0"/>
        <w:autoSpaceDN w:val="0"/>
        <w:adjustRightInd w:val="0"/>
        <w:spacing w:after="0" w:line="240" w:lineRule="auto"/>
        <w:ind w:firstLine="709"/>
        <w:jc w:val="both"/>
        <w:rPr>
          <w:rFonts w:ascii="Times New Roman" w:hAnsi="Times New Roman" w:cs="Times New Roman"/>
          <w:bCs/>
          <w:iCs/>
          <w:sz w:val="24"/>
          <w:szCs w:val="24"/>
        </w:rPr>
      </w:pPr>
      <w:r w:rsidRPr="00851C3F">
        <w:rPr>
          <w:rFonts w:ascii="Times New Roman" w:hAnsi="Times New Roman" w:cs="Times New Roman"/>
          <w:bCs/>
          <w:iCs/>
          <w:sz w:val="24"/>
          <w:szCs w:val="24"/>
        </w:rPr>
        <w:t>11. Закон Республики Беларусь от 24.10.2016 N 439-З «Об исполнительном производстве».</w:t>
      </w:r>
    </w:p>
    <w:p w:rsidR="00D92D20" w:rsidRPr="00851C3F" w:rsidRDefault="00D92D20" w:rsidP="00851C3F">
      <w:pPr>
        <w:pStyle w:val="a4"/>
        <w:ind w:firstLine="709"/>
        <w:jc w:val="both"/>
        <w:rPr>
          <w:rFonts w:ascii="Times New Roman" w:hAnsi="Times New Roman"/>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1.</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Белов продал </w:t>
      </w:r>
      <w:bookmarkStart w:id="12" w:name="OCRUncertain302"/>
      <w:proofErr w:type="spellStart"/>
      <w:r w:rsidRPr="00851C3F">
        <w:rPr>
          <w:rFonts w:ascii="Times New Roman" w:hAnsi="Times New Roman" w:cs="Times New Roman"/>
          <w:sz w:val="24"/>
          <w:szCs w:val="24"/>
        </w:rPr>
        <w:t>Журову</w:t>
      </w:r>
      <w:bookmarkEnd w:id="12"/>
      <w:proofErr w:type="spellEnd"/>
      <w:r w:rsidRPr="00851C3F">
        <w:rPr>
          <w:rFonts w:ascii="Times New Roman" w:hAnsi="Times New Roman" w:cs="Times New Roman"/>
          <w:sz w:val="24"/>
          <w:szCs w:val="24"/>
        </w:rPr>
        <w:t xml:space="preserve"> на сн</w:t>
      </w:r>
      <w:bookmarkStart w:id="13" w:name="OCRUncertain303"/>
      <w:r w:rsidRPr="00851C3F">
        <w:rPr>
          <w:rFonts w:ascii="Times New Roman" w:hAnsi="Times New Roman" w:cs="Times New Roman"/>
          <w:sz w:val="24"/>
          <w:szCs w:val="24"/>
        </w:rPr>
        <w:t>о</w:t>
      </w:r>
      <w:bookmarkEnd w:id="13"/>
      <w:r w:rsidRPr="00851C3F">
        <w:rPr>
          <w:rFonts w:ascii="Times New Roman" w:hAnsi="Times New Roman" w:cs="Times New Roman"/>
          <w:sz w:val="24"/>
          <w:szCs w:val="24"/>
        </w:rPr>
        <w:t>с д</w:t>
      </w:r>
      <w:bookmarkStart w:id="14" w:name="OCRUncertain304"/>
      <w:r w:rsidRPr="00851C3F">
        <w:rPr>
          <w:rFonts w:ascii="Times New Roman" w:hAnsi="Times New Roman" w:cs="Times New Roman"/>
          <w:sz w:val="24"/>
          <w:szCs w:val="24"/>
        </w:rPr>
        <w:t>о</w:t>
      </w:r>
      <w:bookmarkEnd w:id="14"/>
      <w:r w:rsidRPr="00851C3F">
        <w:rPr>
          <w:rFonts w:ascii="Times New Roman" w:hAnsi="Times New Roman" w:cs="Times New Roman"/>
          <w:sz w:val="24"/>
          <w:szCs w:val="24"/>
        </w:rPr>
        <w:t>м</w:t>
      </w:r>
      <w:bookmarkStart w:id="15" w:name="OCRUncertain305"/>
      <w:r w:rsidRPr="00851C3F">
        <w:rPr>
          <w:rFonts w:ascii="Times New Roman" w:hAnsi="Times New Roman" w:cs="Times New Roman"/>
          <w:sz w:val="24"/>
          <w:szCs w:val="24"/>
        </w:rPr>
        <w:t>,</w:t>
      </w:r>
      <w:bookmarkEnd w:id="15"/>
      <w:r w:rsidRPr="00851C3F">
        <w:rPr>
          <w:rFonts w:ascii="Times New Roman" w:hAnsi="Times New Roman" w:cs="Times New Roman"/>
          <w:sz w:val="24"/>
          <w:szCs w:val="24"/>
        </w:rPr>
        <w:t xml:space="preserve"> кот</w:t>
      </w:r>
      <w:bookmarkStart w:id="16" w:name="OCRUncertain306"/>
      <w:r w:rsidRPr="00851C3F">
        <w:rPr>
          <w:rFonts w:ascii="Times New Roman" w:hAnsi="Times New Roman" w:cs="Times New Roman"/>
          <w:sz w:val="24"/>
          <w:szCs w:val="24"/>
        </w:rPr>
        <w:t>о</w:t>
      </w:r>
      <w:bookmarkEnd w:id="16"/>
      <w:r w:rsidRPr="00851C3F">
        <w:rPr>
          <w:rFonts w:ascii="Times New Roman" w:hAnsi="Times New Roman" w:cs="Times New Roman"/>
          <w:sz w:val="24"/>
          <w:szCs w:val="24"/>
        </w:rPr>
        <w:t>ры</w:t>
      </w:r>
      <w:bookmarkStart w:id="17" w:name="OCRUncertain307"/>
      <w:r w:rsidRPr="00851C3F">
        <w:rPr>
          <w:rFonts w:ascii="Times New Roman" w:hAnsi="Times New Roman" w:cs="Times New Roman"/>
          <w:sz w:val="24"/>
          <w:szCs w:val="24"/>
        </w:rPr>
        <w:t>й</w:t>
      </w:r>
      <w:bookmarkEnd w:id="17"/>
      <w:r w:rsidRPr="00851C3F">
        <w:rPr>
          <w:rFonts w:ascii="Times New Roman" w:hAnsi="Times New Roman" w:cs="Times New Roman"/>
          <w:sz w:val="24"/>
          <w:szCs w:val="24"/>
        </w:rPr>
        <w:t xml:space="preserve"> </w:t>
      </w:r>
      <w:bookmarkStart w:id="18" w:name="OCRUncertain308"/>
      <w:r w:rsidRPr="00851C3F">
        <w:rPr>
          <w:rFonts w:ascii="Times New Roman" w:hAnsi="Times New Roman" w:cs="Times New Roman"/>
          <w:sz w:val="24"/>
          <w:szCs w:val="24"/>
        </w:rPr>
        <w:t>б</w:t>
      </w:r>
      <w:bookmarkEnd w:id="18"/>
      <w:r w:rsidRPr="00851C3F">
        <w:rPr>
          <w:rFonts w:ascii="Times New Roman" w:hAnsi="Times New Roman" w:cs="Times New Roman"/>
          <w:sz w:val="24"/>
          <w:szCs w:val="24"/>
        </w:rPr>
        <w:t xml:space="preserve">ыл передан ему в </w:t>
      </w:r>
      <w:bookmarkStart w:id="19" w:name="OCRUncertain309"/>
      <w:r w:rsidRPr="00851C3F">
        <w:rPr>
          <w:rFonts w:ascii="Times New Roman" w:hAnsi="Times New Roman" w:cs="Times New Roman"/>
          <w:sz w:val="24"/>
          <w:szCs w:val="24"/>
        </w:rPr>
        <w:t>пользование</w:t>
      </w:r>
      <w:bookmarkEnd w:id="19"/>
      <w:r w:rsidRPr="00851C3F">
        <w:rPr>
          <w:rFonts w:ascii="Times New Roman" w:hAnsi="Times New Roman" w:cs="Times New Roman"/>
          <w:sz w:val="24"/>
          <w:szCs w:val="24"/>
        </w:rPr>
        <w:t xml:space="preserve"> по договору аренды сроком на 5 лет уе</w:t>
      </w:r>
      <w:bookmarkStart w:id="20" w:name="OCRUncertain310"/>
      <w:r w:rsidRPr="00851C3F">
        <w:rPr>
          <w:rFonts w:ascii="Times New Roman" w:hAnsi="Times New Roman" w:cs="Times New Roman"/>
          <w:sz w:val="24"/>
          <w:szCs w:val="24"/>
        </w:rPr>
        <w:t>х</w:t>
      </w:r>
      <w:bookmarkEnd w:id="20"/>
      <w:r w:rsidRPr="00851C3F">
        <w:rPr>
          <w:rFonts w:ascii="Times New Roman" w:hAnsi="Times New Roman" w:cs="Times New Roman"/>
          <w:sz w:val="24"/>
          <w:szCs w:val="24"/>
        </w:rPr>
        <w:t>авшим в друго</w:t>
      </w:r>
      <w:bookmarkStart w:id="21" w:name="OCRUncertain311"/>
      <w:r w:rsidRPr="00851C3F">
        <w:rPr>
          <w:rFonts w:ascii="Times New Roman" w:hAnsi="Times New Roman" w:cs="Times New Roman"/>
          <w:sz w:val="24"/>
          <w:szCs w:val="24"/>
        </w:rPr>
        <w:t>й</w:t>
      </w:r>
      <w:bookmarkEnd w:id="21"/>
      <w:r w:rsidRPr="00851C3F">
        <w:rPr>
          <w:rFonts w:ascii="Times New Roman" w:hAnsi="Times New Roman" w:cs="Times New Roman"/>
          <w:sz w:val="24"/>
          <w:szCs w:val="24"/>
        </w:rPr>
        <w:t xml:space="preserve"> г</w:t>
      </w:r>
      <w:bookmarkStart w:id="22" w:name="OCRUncertain312"/>
      <w:r w:rsidRPr="00851C3F">
        <w:rPr>
          <w:rFonts w:ascii="Times New Roman" w:hAnsi="Times New Roman" w:cs="Times New Roman"/>
          <w:sz w:val="24"/>
          <w:szCs w:val="24"/>
        </w:rPr>
        <w:t>о</w:t>
      </w:r>
      <w:bookmarkEnd w:id="22"/>
      <w:r w:rsidRPr="00851C3F">
        <w:rPr>
          <w:rFonts w:ascii="Times New Roman" w:hAnsi="Times New Roman" w:cs="Times New Roman"/>
          <w:sz w:val="24"/>
          <w:szCs w:val="24"/>
        </w:rPr>
        <w:t>род И</w:t>
      </w:r>
      <w:bookmarkStart w:id="23" w:name="OCRUncertain313"/>
      <w:r w:rsidRPr="00851C3F">
        <w:rPr>
          <w:rFonts w:ascii="Times New Roman" w:hAnsi="Times New Roman" w:cs="Times New Roman"/>
          <w:sz w:val="24"/>
          <w:szCs w:val="24"/>
        </w:rPr>
        <w:t>л</w:t>
      </w:r>
      <w:bookmarkEnd w:id="23"/>
      <w:r w:rsidRPr="00851C3F">
        <w:rPr>
          <w:rFonts w:ascii="Times New Roman" w:hAnsi="Times New Roman" w:cs="Times New Roman"/>
          <w:sz w:val="24"/>
          <w:szCs w:val="24"/>
        </w:rPr>
        <w:t>ьиным</w:t>
      </w:r>
      <w:bookmarkStart w:id="24" w:name="OCRUncertain314"/>
      <w:r w:rsidRPr="00851C3F">
        <w:rPr>
          <w:rFonts w:ascii="Times New Roman" w:hAnsi="Times New Roman" w:cs="Times New Roman"/>
          <w:sz w:val="24"/>
          <w:szCs w:val="24"/>
        </w:rPr>
        <w:t>.</w:t>
      </w:r>
      <w:bookmarkEnd w:id="24"/>
      <w:r w:rsidRPr="00851C3F">
        <w:rPr>
          <w:rFonts w:ascii="Times New Roman" w:hAnsi="Times New Roman" w:cs="Times New Roman"/>
          <w:sz w:val="24"/>
          <w:szCs w:val="24"/>
        </w:rPr>
        <w:t xml:space="preserve"> </w:t>
      </w:r>
      <w:bookmarkStart w:id="25" w:name="OCRUncertain315"/>
      <w:r w:rsidRPr="00851C3F">
        <w:rPr>
          <w:rFonts w:ascii="Times New Roman" w:hAnsi="Times New Roman" w:cs="Times New Roman"/>
          <w:sz w:val="24"/>
          <w:szCs w:val="24"/>
        </w:rPr>
        <w:t>Журо</w:t>
      </w:r>
      <w:bookmarkEnd w:id="25"/>
      <w:r w:rsidRPr="00851C3F">
        <w:rPr>
          <w:rFonts w:ascii="Times New Roman" w:hAnsi="Times New Roman" w:cs="Times New Roman"/>
          <w:sz w:val="24"/>
          <w:szCs w:val="24"/>
        </w:rPr>
        <w:t xml:space="preserve">в </w:t>
      </w:r>
      <w:bookmarkStart w:id="26" w:name="OCRUncertain316"/>
      <w:r w:rsidRPr="00851C3F">
        <w:rPr>
          <w:rFonts w:ascii="Times New Roman" w:hAnsi="Times New Roman" w:cs="Times New Roman"/>
          <w:sz w:val="24"/>
          <w:szCs w:val="24"/>
        </w:rPr>
        <w:t>разобра</w:t>
      </w:r>
      <w:bookmarkEnd w:id="26"/>
      <w:r w:rsidRPr="00851C3F">
        <w:rPr>
          <w:rFonts w:ascii="Times New Roman" w:hAnsi="Times New Roman" w:cs="Times New Roman"/>
          <w:sz w:val="24"/>
          <w:szCs w:val="24"/>
        </w:rPr>
        <w:t>л дом</w:t>
      </w:r>
      <w:bookmarkStart w:id="27" w:name="OCRUncertain317"/>
      <w:r w:rsidRPr="00851C3F">
        <w:rPr>
          <w:rFonts w:ascii="Times New Roman" w:hAnsi="Times New Roman" w:cs="Times New Roman"/>
          <w:sz w:val="24"/>
          <w:szCs w:val="24"/>
        </w:rPr>
        <w:t>,</w:t>
      </w:r>
      <w:bookmarkEnd w:id="27"/>
      <w:r w:rsidRPr="00851C3F">
        <w:rPr>
          <w:rFonts w:ascii="Times New Roman" w:hAnsi="Times New Roman" w:cs="Times New Roman"/>
          <w:sz w:val="24"/>
          <w:szCs w:val="24"/>
        </w:rPr>
        <w:t xml:space="preserve"> переве</w:t>
      </w:r>
      <w:bookmarkStart w:id="28" w:name="OCRUncertain318"/>
      <w:r w:rsidRPr="00851C3F">
        <w:rPr>
          <w:rFonts w:ascii="Times New Roman" w:hAnsi="Times New Roman" w:cs="Times New Roman"/>
          <w:sz w:val="24"/>
          <w:szCs w:val="24"/>
        </w:rPr>
        <w:t>з</w:t>
      </w:r>
      <w:bookmarkEnd w:id="28"/>
      <w:r w:rsidRPr="00851C3F">
        <w:rPr>
          <w:rFonts w:ascii="Times New Roman" w:hAnsi="Times New Roman" w:cs="Times New Roman"/>
          <w:sz w:val="24"/>
          <w:szCs w:val="24"/>
        </w:rPr>
        <w:t xml:space="preserve"> его в другой </w:t>
      </w:r>
      <w:bookmarkStart w:id="29" w:name="OCRUncertain319"/>
      <w:r w:rsidRPr="00851C3F">
        <w:rPr>
          <w:rFonts w:ascii="Times New Roman" w:hAnsi="Times New Roman" w:cs="Times New Roman"/>
          <w:sz w:val="24"/>
          <w:szCs w:val="24"/>
        </w:rPr>
        <w:t>населенный</w:t>
      </w:r>
      <w:bookmarkEnd w:id="29"/>
      <w:r w:rsidRPr="00851C3F">
        <w:rPr>
          <w:rFonts w:ascii="Times New Roman" w:hAnsi="Times New Roman" w:cs="Times New Roman"/>
          <w:sz w:val="24"/>
          <w:szCs w:val="24"/>
        </w:rPr>
        <w:t xml:space="preserve"> пункт </w:t>
      </w:r>
      <w:bookmarkStart w:id="30" w:name="OCRUncertain320"/>
      <w:r w:rsidRPr="00851C3F">
        <w:rPr>
          <w:rFonts w:ascii="Times New Roman" w:hAnsi="Times New Roman" w:cs="Times New Roman"/>
          <w:sz w:val="24"/>
          <w:szCs w:val="24"/>
        </w:rPr>
        <w:t xml:space="preserve">и, </w:t>
      </w:r>
      <w:bookmarkEnd w:id="30"/>
      <w:r w:rsidRPr="00851C3F">
        <w:rPr>
          <w:rFonts w:ascii="Times New Roman" w:hAnsi="Times New Roman" w:cs="Times New Roman"/>
          <w:sz w:val="24"/>
          <w:szCs w:val="24"/>
        </w:rPr>
        <w:t>до</w:t>
      </w:r>
      <w:bookmarkStart w:id="31" w:name="OCRUncertain321"/>
      <w:r w:rsidRPr="00851C3F">
        <w:rPr>
          <w:rFonts w:ascii="Times New Roman" w:hAnsi="Times New Roman" w:cs="Times New Roman"/>
          <w:sz w:val="24"/>
          <w:szCs w:val="24"/>
        </w:rPr>
        <w:t>б</w:t>
      </w:r>
      <w:bookmarkEnd w:id="31"/>
      <w:r w:rsidRPr="00851C3F">
        <w:rPr>
          <w:rFonts w:ascii="Times New Roman" w:hAnsi="Times New Roman" w:cs="Times New Roman"/>
          <w:sz w:val="24"/>
          <w:szCs w:val="24"/>
        </w:rPr>
        <w:t>ави</w:t>
      </w:r>
      <w:bookmarkStart w:id="32" w:name="OCRUncertain322"/>
      <w:r w:rsidRPr="00851C3F">
        <w:rPr>
          <w:rFonts w:ascii="Times New Roman" w:hAnsi="Times New Roman" w:cs="Times New Roman"/>
          <w:sz w:val="24"/>
          <w:szCs w:val="24"/>
        </w:rPr>
        <w:t>в</w:t>
      </w:r>
      <w:bookmarkEnd w:id="32"/>
      <w:r w:rsidRPr="00851C3F">
        <w:rPr>
          <w:rFonts w:ascii="Times New Roman" w:hAnsi="Times New Roman" w:cs="Times New Roman"/>
          <w:sz w:val="24"/>
          <w:szCs w:val="24"/>
        </w:rPr>
        <w:t xml:space="preserve"> строите</w:t>
      </w:r>
      <w:bookmarkStart w:id="33" w:name="OCRUncertain323"/>
      <w:r w:rsidRPr="00851C3F">
        <w:rPr>
          <w:rFonts w:ascii="Times New Roman" w:hAnsi="Times New Roman" w:cs="Times New Roman"/>
          <w:sz w:val="24"/>
          <w:szCs w:val="24"/>
        </w:rPr>
        <w:t>л</w:t>
      </w:r>
      <w:bookmarkEnd w:id="33"/>
      <w:r w:rsidRPr="00851C3F">
        <w:rPr>
          <w:rFonts w:ascii="Times New Roman" w:hAnsi="Times New Roman" w:cs="Times New Roman"/>
          <w:sz w:val="24"/>
          <w:szCs w:val="24"/>
        </w:rPr>
        <w:t>ьные материа</w:t>
      </w:r>
      <w:bookmarkStart w:id="34" w:name="OCRUncertain324"/>
      <w:r w:rsidRPr="00851C3F">
        <w:rPr>
          <w:rFonts w:ascii="Times New Roman" w:hAnsi="Times New Roman" w:cs="Times New Roman"/>
          <w:sz w:val="24"/>
          <w:szCs w:val="24"/>
        </w:rPr>
        <w:t>л</w:t>
      </w:r>
      <w:bookmarkEnd w:id="34"/>
      <w:r w:rsidRPr="00851C3F">
        <w:rPr>
          <w:rFonts w:ascii="Times New Roman" w:hAnsi="Times New Roman" w:cs="Times New Roman"/>
          <w:sz w:val="24"/>
          <w:szCs w:val="24"/>
        </w:rPr>
        <w:t>ы</w:t>
      </w:r>
      <w:bookmarkStart w:id="35" w:name="OCRUncertain325"/>
      <w:r w:rsidRPr="00851C3F">
        <w:rPr>
          <w:rFonts w:ascii="Times New Roman" w:hAnsi="Times New Roman" w:cs="Times New Roman"/>
          <w:sz w:val="24"/>
          <w:szCs w:val="24"/>
        </w:rPr>
        <w:t>,</w:t>
      </w:r>
      <w:bookmarkEnd w:id="35"/>
      <w:r w:rsidRPr="00851C3F">
        <w:rPr>
          <w:rFonts w:ascii="Times New Roman" w:hAnsi="Times New Roman" w:cs="Times New Roman"/>
          <w:sz w:val="24"/>
          <w:szCs w:val="24"/>
        </w:rPr>
        <w:t xml:space="preserve"> </w:t>
      </w:r>
      <w:r w:rsidRPr="00851C3F">
        <w:rPr>
          <w:rFonts w:ascii="Times New Roman" w:hAnsi="Times New Roman" w:cs="Times New Roman"/>
          <w:sz w:val="24"/>
          <w:szCs w:val="24"/>
        </w:rPr>
        <w:lastRenderedPageBreak/>
        <w:t xml:space="preserve">построил новый дом. В </w:t>
      </w:r>
      <w:bookmarkStart w:id="36" w:name="OCRUncertain327"/>
      <w:r w:rsidRPr="00851C3F">
        <w:rPr>
          <w:rFonts w:ascii="Times New Roman" w:hAnsi="Times New Roman" w:cs="Times New Roman"/>
          <w:sz w:val="24"/>
          <w:szCs w:val="24"/>
        </w:rPr>
        <w:t>результате</w:t>
      </w:r>
      <w:bookmarkEnd w:id="36"/>
      <w:r w:rsidRPr="00851C3F">
        <w:rPr>
          <w:rFonts w:ascii="Times New Roman" w:hAnsi="Times New Roman" w:cs="Times New Roman"/>
          <w:sz w:val="24"/>
          <w:szCs w:val="24"/>
        </w:rPr>
        <w:t xml:space="preserve"> затрат на материа</w:t>
      </w:r>
      <w:bookmarkStart w:id="37" w:name="OCRUncertain328"/>
      <w:r w:rsidRPr="00851C3F">
        <w:rPr>
          <w:rFonts w:ascii="Times New Roman" w:hAnsi="Times New Roman" w:cs="Times New Roman"/>
          <w:sz w:val="24"/>
          <w:szCs w:val="24"/>
        </w:rPr>
        <w:t>л</w:t>
      </w:r>
      <w:bookmarkEnd w:id="37"/>
      <w:r w:rsidRPr="00851C3F">
        <w:rPr>
          <w:rFonts w:ascii="Times New Roman" w:hAnsi="Times New Roman" w:cs="Times New Roman"/>
          <w:sz w:val="24"/>
          <w:szCs w:val="24"/>
        </w:rPr>
        <w:t>ы</w:t>
      </w:r>
      <w:bookmarkStart w:id="38" w:name="OCRUncertain329"/>
      <w:r w:rsidRPr="00851C3F">
        <w:rPr>
          <w:rFonts w:ascii="Times New Roman" w:hAnsi="Times New Roman" w:cs="Times New Roman"/>
          <w:sz w:val="24"/>
          <w:szCs w:val="24"/>
        </w:rPr>
        <w:t xml:space="preserve">, </w:t>
      </w:r>
      <w:bookmarkEnd w:id="38"/>
      <w:r w:rsidRPr="00851C3F">
        <w:rPr>
          <w:rFonts w:ascii="Times New Roman" w:hAnsi="Times New Roman" w:cs="Times New Roman"/>
          <w:sz w:val="24"/>
          <w:szCs w:val="24"/>
        </w:rPr>
        <w:t>замену окон и дверей, устройство пар</w:t>
      </w:r>
      <w:bookmarkStart w:id="39" w:name="OCRUncertain330"/>
      <w:r w:rsidRPr="00851C3F">
        <w:rPr>
          <w:rFonts w:ascii="Times New Roman" w:hAnsi="Times New Roman" w:cs="Times New Roman"/>
          <w:sz w:val="24"/>
          <w:szCs w:val="24"/>
        </w:rPr>
        <w:t>о</w:t>
      </w:r>
      <w:bookmarkEnd w:id="39"/>
      <w:r w:rsidRPr="00851C3F">
        <w:rPr>
          <w:rFonts w:ascii="Times New Roman" w:hAnsi="Times New Roman" w:cs="Times New Roman"/>
          <w:sz w:val="24"/>
          <w:szCs w:val="24"/>
        </w:rPr>
        <w:t>вого отоплени</w:t>
      </w:r>
      <w:bookmarkStart w:id="40" w:name="OCRUncertain331"/>
      <w:r w:rsidRPr="00851C3F">
        <w:rPr>
          <w:rFonts w:ascii="Times New Roman" w:hAnsi="Times New Roman" w:cs="Times New Roman"/>
          <w:sz w:val="24"/>
          <w:szCs w:val="24"/>
        </w:rPr>
        <w:t>я</w:t>
      </w:r>
      <w:bookmarkEnd w:id="40"/>
      <w:r w:rsidRPr="00851C3F">
        <w:rPr>
          <w:rFonts w:ascii="Times New Roman" w:hAnsi="Times New Roman" w:cs="Times New Roman"/>
          <w:sz w:val="24"/>
          <w:szCs w:val="24"/>
        </w:rPr>
        <w:t xml:space="preserve"> и газовой колонки стоимость дома увеличилась в 2 раза.</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И</w:t>
      </w:r>
      <w:bookmarkStart w:id="41" w:name="OCRUncertain332"/>
      <w:r w:rsidRPr="00851C3F">
        <w:rPr>
          <w:rFonts w:ascii="Times New Roman" w:hAnsi="Times New Roman" w:cs="Times New Roman"/>
          <w:sz w:val="24"/>
          <w:szCs w:val="24"/>
        </w:rPr>
        <w:t>л</w:t>
      </w:r>
      <w:bookmarkEnd w:id="41"/>
      <w:r w:rsidRPr="00851C3F">
        <w:rPr>
          <w:rFonts w:ascii="Times New Roman" w:hAnsi="Times New Roman" w:cs="Times New Roman"/>
          <w:sz w:val="24"/>
          <w:szCs w:val="24"/>
        </w:rPr>
        <w:t xml:space="preserve">ьин </w:t>
      </w:r>
      <w:proofErr w:type="gramStart"/>
      <w:r w:rsidRPr="00851C3F">
        <w:rPr>
          <w:rFonts w:ascii="Times New Roman" w:hAnsi="Times New Roman" w:cs="Times New Roman"/>
          <w:sz w:val="24"/>
          <w:szCs w:val="24"/>
        </w:rPr>
        <w:t xml:space="preserve">предъявил иск к </w:t>
      </w:r>
      <w:bookmarkStart w:id="42" w:name="OCRUncertain333"/>
      <w:proofErr w:type="spellStart"/>
      <w:r w:rsidRPr="00851C3F">
        <w:rPr>
          <w:rFonts w:ascii="Times New Roman" w:hAnsi="Times New Roman" w:cs="Times New Roman"/>
          <w:sz w:val="24"/>
          <w:szCs w:val="24"/>
        </w:rPr>
        <w:t>Журову</w:t>
      </w:r>
      <w:bookmarkEnd w:id="42"/>
      <w:proofErr w:type="spellEnd"/>
      <w:r w:rsidRPr="00851C3F">
        <w:rPr>
          <w:rFonts w:ascii="Times New Roman" w:hAnsi="Times New Roman" w:cs="Times New Roman"/>
          <w:sz w:val="24"/>
          <w:szCs w:val="24"/>
        </w:rPr>
        <w:t xml:space="preserve"> с </w:t>
      </w:r>
      <w:bookmarkStart w:id="43" w:name="OCRUncertain334"/>
      <w:r w:rsidRPr="00851C3F">
        <w:rPr>
          <w:rFonts w:ascii="Times New Roman" w:hAnsi="Times New Roman" w:cs="Times New Roman"/>
          <w:sz w:val="24"/>
          <w:szCs w:val="24"/>
        </w:rPr>
        <w:t>требованием</w:t>
      </w:r>
      <w:bookmarkEnd w:id="43"/>
      <w:r w:rsidRPr="00851C3F">
        <w:rPr>
          <w:rFonts w:ascii="Times New Roman" w:hAnsi="Times New Roman" w:cs="Times New Roman"/>
          <w:sz w:val="24"/>
          <w:szCs w:val="24"/>
        </w:rPr>
        <w:t xml:space="preserve"> о возврате дома за</w:t>
      </w:r>
      <w:bookmarkStart w:id="44" w:name="OCRUncertain335"/>
      <w:r w:rsidRPr="00851C3F">
        <w:rPr>
          <w:rFonts w:ascii="Times New Roman" w:hAnsi="Times New Roman" w:cs="Times New Roman"/>
          <w:sz w:val="24"/>
          <w:szCs w:val="24"/>
        </w:rPr>
        <w:t>явив</w:t>
      </w:r>
      <w:bookmarkEnd w:id="44"/>
      <w:proofErr w:type="gramEnd"/>
      <w:r w:rsidRPr="00851C3F">
        <w:rPr>
          <w:rFonts w:ascii="Times New Roman" w:hAnsi="Times New Roman" w:cs="Times New Roman"/>
          <w:sz w:val="24"/>
          <w:szCs w:val="24"/>
        </w:rPr>
        <w:t>, что согласен возместить ответчику рас</w:t>
      </w:r>
      <w:bookmarkStart w:id="45" w:name="OCRUncertain337"/>
      <w:r w:rsidRPr="00851C3F">
        <w:rPr>
          <w:rFonts w:ascii="Times New Roman" w:hAnsi="Times New Roman" w:cs="Times New Roman"/>
          <w:sz w:val="24"/>
          <w:szCs w:val="24"/>
        </w:rPr>
        <w:t>х</w:t>
      </w:r>
      <w:bookmarkEnd w:id="45"/>
      <w:r w:rsidRPr="00851C3F">
        <w:rPr>
          <w:rFonts w:ascii="Times New Roman" w:hAnsi="Times New Roman" w:cs="Times New Roman"/>
          <w:sz w:val="24"/>
          <w:szCs w:val="24"/>
        </w:rPr>
        <w:t>оды по перевозке дома</w:t>
      </w:r>
      <w:bookmarkStart w:id="46" w:name="OCRUncertain338"/>
      <w:r w:rsidRPr="00851C3F">
        <w:rPr>
          <w:rFonts w:ascii="Times New Roman" w:hAnsi="Times New Roman" w:cs="Times New Roman"/>
          <w:sz w:val="24"/>
          <w:szCs w:val="24"/>
        </w:rPr>
        <w:t xml:space="preserve">, </w:t>
      </w:r>
      <w:bookmarkEnd w:id="46"/>
      <w:r w:rsidRPr="00851C3F">
        <w:rPr>
          <w:rFonts w:ascii="Times New Roman" w:hAnsi="Times New Roman" w:cs="Times New Roman"/>
          <w:sz w:val="24"/>
          <w:szCs w:val="24"/>
        </w:rPr>
        <w:t>при</w:t>
      </w:r>
      <w:bookmarkStart w:id="47" w:name="OCRUncertain339"/>
      <w:r w:rsidRPr="00851C3F">
        <w:rPr>
          <w:rFonts w:ascii="Times New Roman" w:hAnsi="Times New Roman" w:cs="Times New Roman"/>
          <w:sz w:val="24"/>
          <w:szCs w:val="24"/>
        </w:rPr>
        <w:t>об</w:t>
      </w:r>
      <w:bookmarkEnd w:id="47"/>
      <w:r w:rsidRPr="00851C3F">
        <w:rPr>
          <w:rFonts w:ascii="Times New Roman" w:hAnsi="Times New Roman" w:cs="Times New Roman"/>
          <w:sz w:val="24"/>
          <w:szCs w:val="24"/>
        </w:rPr>
        <w:t>ретени</w:t>
      </w:r>
      <w:bookmarkStart w:id="48" w:name="OCRUncertain340"/>
      <w:r w:rsidRPr="00851C3F">
        <w:rPr>
          <w:rFonts w:ascii="Times New Roman" w:hAnsi="Times New Roman" w:cs="Times New Roman"/>
          <w:sz w:val="24"/>
          <w:szCs w:val="24"/>
        </w:rPr>
        <w:t>ю</w:t>
      </w:r>
      <w:bookmarkEnd w:id="48"/>
      <w:r w:rsidRPr="00851C3F">
        <w:rPr>
          <w:rFonts w:ascii="Times New Roman" w:hAnsi="Times New Roman" w:cs="Times New Roman"/>
          <w:sz w:val="24"/>
          <w:szCs w:val="24"/>
        </w:rPr>
        <w:t xml:space="preserve"> до</w:t>
      </w:r>
      <w:bookmarkStart w:id="49" w:name="OCRUncertain341"/>
      <w:r w:rsidRPr="00851C3F">
        <w:rPr>
          <w:rFonts w:ascii="Times New Roman" w:hAnsi="Times New Roman" w:cs="Times New Roman"/>
          <w:sz w:val="24"/>
          <w:szCs w:val="24"/>
        </w:rPr>
        <w:t>п</w:t>
      </w:r>
      <w:bookmarkEnd w:id="49"/>
      <w:r w:rsidRPr="00851C3F">
        <w:rPr>
          <w:rFonts w:ascii="Times New Roman" w:hAnsi="Times New Roman" w:cs="Times New Roman"/>
          <w:sz w:val="24"/>
          <w:szCs w:val="24"/>
        </w:rPr>
        <w:t>олнительны</w:t>
      </w:r>
      <w:bookmarkStart w:id="50" w:name="OCRUncertain342"/>
      <w:r w:rsidRPr="00851C3F">
        <w:rPr>
          <w:rFonts w:ascii="Times New Roman" w:hAnsi="Times New Roman" w:cs="Times New Roman"/>
          <w:sz w:val="24"/>
          <w:szCs w:val="24"/>
        </w:rPr>
        <w:t>х</w:t>
      </w:r>
      <w:bookmarkEnd w:id="50"/>
      <w:r w:rsidRPr="00851C3F">
        <w:rPr>
          <w:rFonts w:ascii="Times New Roman" w:hAnsi="Times New Roman" w:cs="Times New Roman"/>
          <w:sz w:val="24"/>
          <w:szCs w:val="24"/>
        </w:rPr>
        <w:t xml:space="preserve"> материало</w:t>
      </w:r>
      <w:bookmarkStart w:id="51" w:name="OCRUncertain343"/>
      <w:r w:rsidRPr="00851C3F">
        <w:rPr>
          <w:rFonts w:ascii="Times New Roman" w:hAnsi="Times New Roman" w:cs="Times New Roman"/>
          <w:sz w:val="24"/>
          <w:szCs w:val="24"/>
        </w:rPr>
        <w:t>в</w:t>
      </w:r>
      <w:bookmarkEnd w:id="51"/>
      <w:r w:rsidRPr="00851C3F">
        <w:rPr>
          <w:rFonts w:ascii="Times New Roman" w:hAnsi="Times New Roman" w:cs="Times New Roman"/>
          <w:sz w:val="24"/>
          <w:szCs w:val="24"/>
        </w:rPr>
        <w:t xml:space="preserve"> и </w:t>
      </w:r>
      <w:bookmarkStart w:id="52" w:name="OCRUncertain344"/>
      <w:r w:rsidRPr="00851C3F">
        <w:rPr>
          <w:rFonts w:ascii="Times New Roman" w:hAnsi="Times New Roman" w:cs="Times New Roman"/>
          <w:sz w:val="24"/>
          <w:szCs w:val="24"/>
        </w:rPr>
        <w:t>выполнению</w:t>
      </w:r>
      <w:bookmarkEnd w:id="52"/>
      <w:r w:rsidRPr="00851C3F">
        <w:rPr>
          <w:rFonts w:ascii="Times New Roman" w:hAnsi="Times New Roman" w:cs="Times New Roman"/>
          <w:sz w:val="24"/>
          <w:szCs w:val="24"/>
        </w:rPr>
        <w:t xml:space="preserve"> строительных </w:t>
      </w:r>
      <w:bookmarkStart w:id="53" w:name="OCRUncertain345"/>
      <w:r w:rsidRPr="00851C3F">
        <w:rPr>
          <w:rFonts w:ascii="Times New Roman" w:hAnsi="Times New Roman" w:cs="Times New Roman"/>
          <w:sz w:val="24"/>
          <w:szCs w:val="24"/>
        </w:rPr>
        <w:t>работ.</w:t>
      </w:r>
      <w:bookmarkEnd w:id="53"/>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Решите спор.</w:t>
      </w:r>
    </w:p>
    <w:p w:rsidR="00D92D20" w:rsidRPr="00851C3F" w:rsidRDefault="00D92D20" w:rsidP="00851C3F">
      <w:pPr>
        <w:spacing w:after="0" w:line="240" w:lineRule="auto"/>
        <w:ind w:firstLine="709"/>
        <w:jc w:val="both"/>
        <w:rPr>
          <w:rFonts w:ascii="Times New Roman" w:hAnsi="Times New Roman" w:cs="Times New Roman"/>
          <w:b/>
          <w:i/>
          <w:sz w:val="24"/>
          <w:szCs w:val="24"/>
        </w:rPr>
      </w:pPr>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2.</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Гришин выезжал в группе туристов за границу</w:t>
      </w:r>
      <w:bookmarkStart w:id="54" w:name="OCRUncertain237"/>
      <w:r w:rsidRPr="00851C3F">
        <w:rPr>
          <w:rFonts w:ascii="Times New Roman" w:hAnsi="Times New Roman" w:cs="Times New Roman"/>
          <w:sz w:val="24"/>
          <w:szCs w:val="24"/>
        </w:rPr>
        <w:t>.</w:t>
      </w:r>
      <w:bookmarkEnd w:id="54"/>
      <w:r w:rsidRPr="00851C3F">
        <w:rPr>
          <w:rFonts w:ascii="Times New Roman" w:hAnsi="Times New Roman" w:cs="Times New Roman"/>
          <w:sz w:val="24"/>
          <w:szCs w:val="24"/>
        </w:rPr>
        <w:t xml:space="preserve"> Он попросил </w:t>
      </w:r>
      <w:bookmarkStart w:id="55" w:name="OCRUncertain238"/>
      <w:r w:rsidRPr="00851C3F">
        <w:rPr>
          <w:rFonts w:ascii="Times New Roman" w:hAnsi="Times New Roman" w:cs="Times New Roman"/>
          <w:sz w:val="24"/>
          <w:szCs w:val="24"/>
        </w:rPr>
        <w:t>Богданова</w:t>
      </w:r>
      <w:bookmarkEnd w:id="55"/>
      <w:r w:rsidRPr="00851C3F">
        <w:rPr>
          <w:rFonts w:ascii="Times New Roman" w:hAnsi="Times New Roman" w:cs="Times New Roman"/>
          <w:sz w:val="24"/>
          <w:szCs w:val="24"/>
        </w:rPr>
        <w:t xml:space="preserve"> дать ему в пользование на время п</w:t>
      </w:r>
      <w:bookmarkStart w:id="56" w:name="OCRUncertain239"/>
      <w:r w:rsidRPr="00851C3F">
        <w:rPr>
          <w:rFonts w:ascii="Times New Roman" w:hAnsi="Times New Roman" w:cs="Times New Roman"/>
          <w:sz w:val="24"/>
          <w:szCs w:val="24"/>
        </w:rPr>
        <w:t>о</w:t>
      </w:r>
      <w:bookmarkEnd w:id="56"/>
      <w:r w:rsidRPr="00851C3F">
        <w:rPr>
          <w:rFonts w:ascii="Times New Roman" w:hAnsi="Times New Roman" w:cs="Times New Roman"/>
          <w:sz w:val="24"/>
          <w:szCs w:val="24"/>
        </w:rPr>
        <w:t>ездки фотоаппарат</w:t>
      </w:r>
      <w:bookmarkStart w:id="57" w:name="OCRUncertain240"/>
      <w:r w:rsidRPr="00851C3F">
        <w:rPr>
          <w:rFonts w:ascii="Times New Roman" w:hAnsi="Times New Roman" w:cs="Times New Roman"/>
          <w:sz w:val="24"/>
          <w:szCs w:val="24"/>
        </w:rPr>
        <w:t>.</w:t>
      </w:r>
      <w:bookmarkEnd w:id="57"/>
      <w:r w:rsidRPr="00851C3F">
        <w:rPr>
          <w:rFonts w:ascii="Times New Roman" w:hAnsi="Times New Roman" w:cs="Times New Roman"/>
          <w:sz w:val="24"/>
          <w:szCs w:val="24"/>
        </w:rPr>
        <w:t xml:space="preserve"> После возвра</w:t>
      </w:r>
      <w:bookmarkStart w:id="58" w:name="OCRUncertain241"/>
      <w:r w:rsidRPr="00851C3F">
        <w:rPr>
          <w:rFonts w:ascii="Times New Roman" w:hAnsi="Times New Roman" w:cs="Times New Roman"/>
          <w:sz w:val="24"/>
          <w:szCs w:val="24"/>
        </w:rPr>
        <w:t>щ</w:t>
      </w:r>
      <w:bookmarkEnd w:id="58"/>
      <w:r w:rsidRPr="00851C3F">
        <w:rPr>
          <w:rFonts w:ascii="Times New Roman" w:hAnsi="Times New Roman" w:cs="Times New Roman"/>
          <w:sz w:val="24"/>
          <w:szCs w:val="24"/>
        </w:rPr>
        <w:t xml:space="preserve">ения из-за границы Гришин фотоаппарат </w:t>
      </w:r>
      <w:bookmarkStart w:id="59" w:name="OCRUncertain242"/>
      <w:r w:rsidRPr="00851C3F">
        <w:rPr>
          <w:rFonts w:ascii="Times New Roman" w:hAnsi="Times New Roman" w:cs="Times New Roman"/>
          <w:sz w:val="24"/>
          <w:szCs w:val="24"/>
        </w:rPr>
        <w:t>Богданову</w:t>
      </w:r>
      <w:bookmarkEnd w:id="59"/>
      <w:r w:rsidRPr="00851C3F">
        <w:rPr>
          <w:rFonts w:ascii="Times New Roman" w:hAnsi="Times New Roman" w:cs="Times New Roman"/>
          <w:sz w:val="24"/>
          <w:szCs w:val="24"/>
        </w:rPr>
        <w:t xml:space="preserve"> не возвратил</w:t>
      </w:r>
      <w:bookmarkStart w:id="60" w:name="OCRUncertain243"/>
      <w:r w:rsidRPr="00851C3F">
        <w:rPr>
          <w:rFonts w:ascii="Times New Roman" w:hAnsi="Times New Roman" w:cs="Times New Roman"/>
          <w:sz w:val="24"/>
          <w:szCs w:val="24"/>
        </w:rPr>
        <w:t xml:space="preserve">, </w:t>
      </w:r>
      <w:bookmarkEnd w:id="60"/>
      <w:r w:rsidRPr="00851C3F">
        <w:rPr>
          <w:rFonts w:ascii="Times New Roman" w:hAnsi="Times New Roman" w:cs="Times New Roman"/>
          <w:sz w:val="24"/>
          <w:szCs w:val="24"/>
        </w:rPr>
        <w:t xml:space="preserve">а передал его Климову в погашение своего долга. </w:t>
      </w:r>
      <w:bookmarkStart w:id="61" w:name="OCRUncertain244"/>
      <w:r w:rsidRPr="00851C3F">
        <w:rPr>
          <w:rFonts w:ascii="Times New Roman" w:hAnsi="Times New Roman" w:cs="Times New Roman"/>
          <w:sz w:val="24"/>
          <w:szCs w:val="24"/>
        </w:rPr>
        <w:t>С</w:t>
      </w:r>
      <w:bookmarkEnd w:id="61"/>
      <w:r w:rsidRPr="00851C3F">
        <w:rPr>
          <w:rFonts w:ascii="Times New Roman" w:hAnsi="Times New Roman" w:cs="Times New Roman"/>
          <w:sz w:val="24"/>
          <w:szCs w:val="24"/>
        </w:rPr>
        <w:t xml:space="preserve">пустя 2 </w:t>
      </w:r>
      <w:bookmarkStart w:id="62" w:name="OCRUncertain245"/>
      <w:r w:rsidRPr="00851C3F">
        <w:rPr>
          <w:rFonts w:ascii="Times New Roman" w:hAnsi="Times New Roman" w:cs="Times New Roman"/>
          <w:sz w:val="24"/>
          <w:szCs w:val="24"/>
        </w:rPr>
        <w:t>м</w:t>
      </w:r>
      <w:bookmarkEnd w:id="62"/>
      <w:r w:rsidRPr="00851C3F">
        <w:rPr>
          <w:rFonts w:ascii="Times New Roman" w:hAnsi="Times New Roman" w:cs="Times New Roman"/>
          <w:sz w:val="24"/>
          <w:szCs w:val="24"/>
        </w:rPr>
        <w:t>есяца Богдано</w:t>
      </w:r>
      <w:bookmarkStart w:id="63" w:name="OCRUncertain246"/>
      <w:r w:rsidRPr="00851C3F">
        <w:rPr>
          <w:rFonts w:ascii="Times New Roman" w:hAnsi="Times New Roman" w:cs="Times New Roman"/>
          <w:sz w:val="24"/>
          <w:szCs w:val="24"/>
        </w:rPr>
        <w:t xml:space="preserve">в </w:t>
      </w:r>
      <w:bookmarkEnd w:id="63"/>
      <w:r w:rsidRPr="00851C3F">
        <w:rPr>
          <w:rFonts w:ascii="Times New Roman" w:hAnsi="Times New Roman" w:cs="Times New Roman"/>
          <w:sz w:val="24"/>
          <w:szCs w:val="24"/>
        </w:rPr>
        <w:t>о</w:t>
      </w:r>
      <w:bookmarkStart w:id="64" w:name="OCRUncertain247"/>
      <w:r w:rsidRPr="00851C3F">
        <w:rPr>
          <w:rFonts w:ascii="Times New Roman" w:hAnsi="Times New Roman" w:cs="Times New Roman"/>
          <w:sz w:val="24"/>
          <w:szCs w:val="24"/>
        </w:rPr>
        <w:t>б</w:t>
      </w:r>
      <w:bookmarkEnd w:id="64"/>
      <w:r w:rsidRPr="00851C3F">
        <w:rPr>
          <w:rFonts w:ascii="Times New Roman" w:hAnsi="Times New Roman" w:cs="Times New Roman"/>
          <w:sz w:val="24"/>
          <w:szCs w:val="24"/>
        </w:rPr>
        <w:t>наружил св</w:t>
      </w:r>
      <w:bookmarkStart w:id="65" w:name="OCRUncertain248"/>
      <w:r w:rsidRPr="00851C3F">
        <w:rPr>
          <w:rFonts w:ascii="Times New Roman" w:hAnsi="Times New Roman" w:cs="Times New Roman"/>
          <w:sz w:val="24"/>
          <w:szCs w:val="24"/>
        </w:rPr>
        <w:t>о</w:t>
      </w:r>
      <w:bookmarkEnd w:id="65"/>
      <w:r w:rsidRPr="00851C3F">
        <w:rPr>
          <w:rFonts w:ascii="Times New Roman" w:hAnsi="Times New Roman" w:cs="Times New Roman"/>
          <w:sz w:val="24"/>
          <w:szCs w:val="24"/>
        </w:rPr>
        <w:t>й фотоаппарат у Климова и потре</w:t>
      </w:r>
      <w:bookmarkStart w:id="66" w:name="OCRUncertain249"/>
      <w:r w:rsidRPr="00851C3F">
        <w:rPr>
          <w:rFonts w:ascii="Times New Roman" w:hAnsi="Times New Roman" w:cs="Times New Roman"/>
          <w:sz w:val="24"/>
          <w:szCs w:val="24"/>
        </w:rPr>
        <w:t>б</w:t>
      </w:r>
      <w:bookmarkEnd w:id="66"/>
      <w:r w:rsidRPr="00851C3F">
        <w:rPr>
          <w:rFonts w:ascii="Times New Roman" w:hAnsi="Times New Roman" w:cs="Times New Roman"/>
          <w:sz w:val="24"/>
          <w:szCs w:val="24"/>
        </w:rPr>
        <w:t>овал его возврата. П</w:t>
      </w:r>
      <w:bookmarkStart w:id="67" w:name="OCRUncertain250"/>
      <w:r w:rsidRPr="00851C3F">
        <w:rPr>
          <w:rFonts w:ascii="Times New Roman" w:hAnsi="Times New Roman" w:cs="Times New Roman"/>
          <w:sz w:val="24"/>
          <w:szCs w:val="24"/>
        </w:rPr>
        <w:t>о</w:t>
      </w:r>
      <w:bookmarkEnd w:id="67"/>
      <w:r w:rsidRPr="00851C3F">
        <w:rPr>
          <w:rFonts w:ascii="Times New Roman" w:hAnsi="Times New Roman" w:cs="Times New Roman"/>
          <w:sz w:val="24"/>
          <w:szCs w:val="24"/>
        </w:rPr>
        <w:t>скольку тре</w:t>
      </w:r>
      <w:bookmarkStart w:id="68" w:name="OCRUncertain251"/>
      <w:r w:rsidRPr="00851C3F">
        <w:rPr>
          <w:rFonts w:ascii="Times New Roman" w:hAnsi="Times New Roman" w:cs="Times New Roman"/>
          <w:sz w:val="24"/>
          <w:szCs w:val="24"/>
        </w:rPr>
        <w:t>б</w:t>
      </w:r>
      <w:bookmarkEnd w:id="68"/>
      <w:r w:rsidRPr="00851C3F">
        <w:rPr>
          <w:rFonts w:ascii="Times New Roman" w:hAnsi="Times New Roman" w:cs="Times New Roman"/>
          <w:sz w:val="24"/>
          <w:szCs w:val="24"/>
        </w:rPr>
        <w:t>ование не было выполнено</w:t>
      </w:r>
      <w:bookmarkStart w:id="69" w:name="OCRUncertain252"/>
      <w:r w:rsidRPr="00851C3F">
        <w:rPr>
          <w:rFonts w:ascii="Times New Roman" w:hAnsi="Times New Roman" w:cs="Times New Roman"/>
          <w:sz w:val="24"/>
          <w:szCs w:val="24"/>
        </w:rPr>
        <w:t>,</w:t>
      </w:r>
      <w:bookmarkEnd w:id="69"/>
      <w:r w:rsidRPr="00851C3F">
        <w:rPr>
          <w:rFonts w:ascii="Times New Roman" w:hAnsi="Times New Roman" w:cs="Times New Roman"/>
          <w:sz w:val="24"/>
          <w:szCs w:val="24"/>
        </w:rPr>
        <w:t xml:space="preserve"> Богданов </w:t>
      </w:r>
      <w:bookmarkStart w:id="70" w:name="OCRUncertain253"/>
      <w:r w:rsidRPr="00851C3F">
        <w:rPr>
          <w:rFonts w:ascii="Times New Roman" w:hAnsi="Times New Roman" w:cs="Times New Roman"/>
          <w:sz w:val="24"/>
          <w:szCs w:val="24"/>
        </w:rPr>
        <w:t>п</w:t>
      </w:r>
      <w:bookmarkEnd w:id="70"/>
      <w:r w:rsidRPr="00851C3F">
        <w:rPr>
          <w:rFonts w:ascii="Times New Roman" w:hAnsi="Times New Roman" w:cs="Times New Roman"/>
          <w:sz w:val="24"/>
          <w:szCs w:val="24"/>
        </w:rPr>
        <w:t>редъявил к Кли</w:t>
      </w:r>
      <w:bookmarkStart w:id="71" w:name="OCRUncertain254"/>
      <w:r w:rsidRPr="00851C3F">
        <w:rPr>
          <w:rFonts w:ascii="Times New Roman" w:hAnsi="Times New Roman" w:cs="Times New Roman"/>
          <w:sz w:val="24"/>
          <w:szCs w:val="24"/>
        </w:rPr>
        <w:t>м</w:t>
      </w:r>
      <w:bookmarkEnd w:id="71"/>
      <w:r w:rsidRPr="00851C3F">
        <w:rPr>
          <w:rFonts w:ascii="Times New Roman" w:hAnsi="Times New Roman" w:cs="Times New Roman"/>
          <w:sz w:val="24"/>
          <w:szCs w:val="24"/>
        </w:rPr>
        <w:t>ову ис</w:t>
      </w:r>
      <w:bookmarkStart w:id="72" w:name="OCRUncertain255"/>
      <w:r w:rsidRPr="00851C3F">
        <w:rPr>
          <w:rFonts w:ascii="Times New Roman" w:hAnsi="Times New Roman" w:cs="Times New Roman"/>
          <w:sz w:val="24"/>
          <w:szCs w:val="24"/>
        </w:rPr>
        <w:t xml:space="preserve">к </w:t>
      </w:r>
      <w:bookmarkEnd w:id="72"/>
      <w:r w:rsidRPr="00851C3F">
        <w:rPr>
          <w:rFonts w:ascii="Times New Roman" w:hAnsi="Times New Roman" w:cs="Times New Roman"/>
          <w:sz w:val="24"/>
          <w:szCs w:val="24"/>
        </w:rPr>
        <w:t xml:space="preserve">об истребовании </w:t>
      </w:r>
      <w:bookmarkStart w:id="73" w:name="OCRUncertain256"/>
      <w:r w:rsidRPr="00851C3F">
        <w:rPr>
          <w:rFonts w:ascii="Times New Roman" w:hAnsi="Times New Roman" w:cs="Times New Roman"/>
          <w:sz w:val="24"/>
          <w:szCs w:val="24"/>
        </w:rPr>
        <w:t>фотоаппарата</w:t>
      </w:r>
      <w:bookmarkEnd w:id="73"/>
      <w:r w:rsidRPr="00851C3F">
        <w:rPr>
          <w:rFonts w:ascii="Times New Roman" w:hAnsi="Times New Roman" w:cs="Times New Roman"/>
          <w:sz w:val="24"/>
          <w:szCs w:val="24"/>
        </w:rPr>
        <w:t>. В суде выяснилось, что Клим</w:t>
      </w:r>
      <w:bookmarkStart w:id="74" w:name="OCRUncertain261"/>
      <w:r w:rsidRPr="00851C3F">
        <w:rPr>
          <w:rFonts w:ascii="Times New Roman" w:hAnsi="Times New Roman" w:cs="Times New Roman"/>
          <w:sz w:val="24"/>
          <w:szCs w:val="24"/>
        </w:rPr>
        <w:t>о</w:t>
      </w:r>
      <w:bookmarkEnd w:id="74"/>
      <w:r w:rsidRPr="00851C3F">
        <w:rPr>
          <w:rFonts w:ascii="Times New Roman" w:hAnsi="Times New Roman" w:cs="Times New Roman"/>
          <w:sz w:val="24"/>
          <w:szCs w:val="24"/>
        </w:rPr>
        <w:t xml:space="preserve">в не знал о </w:t>
      </w:r>
      <w:bookmarkStart w:id="75" w:name="OCRUncertain262"/>
      <w:r w:rsidRPr="00851C3F">
        <w:rPr>
          <w:rFonts w:ascii="Times New Roman" w:hAnsi="Times New Roman" w:cs="Times New Roman"/>
          <w:sz w:val="24"/>
          <w:szCs w:val="24"/>
        </w:rPr>
        <w:t>п</w:t>
      </w:r>
      <w:bookmarkEnd w:id="75"/>
      <w:r w:rsidRPr="00851C3F">
        <w:rPr>
          <w:rFonts w:ascii="Times New Roman" w:hAnsi="Times New Roman" w:cs="Times New Roman"/>
          <w:sz w:val="24"/>
          <w:szCs w:val="24"/>
        </w:rPr>
        <w:t>ринадлежности фотоаппарата Богданову.</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bookmarkStart w:id="76" w:name="OCRUncertain264"/>
      <w:r w:rsidRPr="00851C3F">
        <w:rPr>
          <w:rFonts w:ascii="Times New Roman" w:hAnsi="Times New Roman" w:cs="Times New Roman"/>
          <w:b/>
          <w:bCs/>
          <w:i/>
          <w:iCs/>
          <w:sz w:val="24"/>
          <w:szCs w:val="24"/>
        </w:rPr>
        <w:t>Реш</w:t>
      </w:r>
      <w:bookmarkEnd w:id="76"/>
      <w:r w:rsidRPr="00851C3F">
        <w:rPr>
          <w:rFonts w:ascii="Times New Roman" w:hAnsi="Times New Roman" w:cs="Times New Roman"/>
          <w:b/>
          <w:bCs/>
          <w:i/>
          <w:iCs/>
          <w:sz w:val="24"/>
          <w:szCs w:val="24"/>
        </w:rPr>
        <w:t xml:space="preserve">ите </w:t>
      </w:r>
      <w:bookmarkStart w:id="77" w:name="OCRUncertain265"/>
      <w:r w:rsidRPr="00851C3F">
        <w:rPr>
          <w:rFonts w:ascii="Times New Roman" w:hAnsi="Times New Roman" w:cs="Times New Roman"/>
          <w:b/>
          <w:bCs/>
          <w:i/>
          <w:iCs/>
          <w:sz w:val="24"/>
          <w:szCs w:val="24"/>
        </w:rPr>
        <w:t>сп</w:t>
      </w:r>
      <w:bookmarkStart w:id="78" w:name="OCRUncertain266"/>
      <w:bookmarkEnd w:id="77"/>
      <w:r w:rsidRPr="00851C3F">
        <w:rPr>
          <w:rFonts w:ascii="Times New Roman" w:hAnsi="Times New Roman" w:cs="Times New Roman"/>
          <w:b/>
          <w:bCs/>
          <w:i/>
          <w:iCs/>
          <w:sz w:val="24"/>
          <w:szCs w:val="24"/>
        </w:rPr>
        <w:t>ор</w:t>
      </w:r>
      <w:bookmarkEnd w:id="78"/>
      <w:r w:rsidRPr="00851C3F">
        <w:rPr>
          <w:rFonts w:ascii="Times New Roman" w:hAnsi="Times New Roman" w:cs="Times New Roman"/>
          <w:b/>
          <w:bCs/>
          <w:i/>
          <w:iCs/>
          <w:sz w:val="24"/>
          <w:szCs w:val="24"/>
        </w:rPr>
        <w:t>.</w:t>
      </w:r>
    </w:p>
    <w:p w:rsidR="00D92D20" w:rsidRPr="00851C3F" w:rsidRDefault="00D92D20" w:rsidP="00851C3F">
      <w:pPr>
        <w:widowControl w:val="0"/>
        <w:spacing w:after="0" w:line="240" w:lineRule="auto"/>
        <w:ind w:firstLine="709"/>
        <w:jc w:val="both"/>
        <w:rPr>
          <w:rFonts w:ascii="Times New Roman" w:hAnsi="Times New Roman" w:cs="Times New Roman"/>
          <w:b/>
          <w:bCs/>
          <w:i/>
          <w:sz w:val="24"/>
          <w:szCs w:val="24"/>
        </w:rPr>
      </w:pPr>
      <w:r w:rsidRPr="00851C3F">
        <w:rPr>
          <w:rFonts w:ascii="Times New Roman" w:hAnsi="Times New Roman" w:cs="Times New Roman"/>
          <w:b/>
          <w:bCs/>
          <w:i/>
          <w:sz w:val="24"/>
          <w:szCs w:val="24"/>
        </w:rPr>
        <w:t xml:space="preserve">Любую ли вещь можно </w:t>
      </w:r>
      <w:proofErr w:type="spellStart"/>
      <w:r w:rsidRPr="00851C3F">
        <w:rPr>
          <w:rFonts w:ascii="Times New Roman" w:hAnsi="Times New Roman" w:cs="Times New Roman"/>
          <w:b/>
          <w:bCs/>
          <w:i/>
          <w:sz w:val="24"/>
          <w:szCs w:val="24"/>
        </w:rPr>
        <w:t>виндицировать</w:t>
      </w:r>
      <w:proofErr w:type="spellEnd"/>
      <w:r w:rsidRPr="00851C3F">
        <w:rPr>
          <w:rFonts w:ascii="Times New Roman" w:hAnsi="Times New Roman" w:cs="Times New Roman"/>
          <w:b/>
          <w:bCs/>
          <w:i/>
          <w:sz w:val="24"/>
          <w:szCs w:val="24"/>
        </w:rPr>
        <w:t>?</w:t>
      </w: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К кому предъявляются требования по истребованию вещи?</w:t>
      </w:r>
    </w:p>
    <w:p w:rsidR="00D92D20" w:rsidRPr="00851C3F" w:rsidRDefault="00D92D20" w:rsidP="00851C3F">
      <w:pPr>
        <w:widowControl w:val="0"/>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Изменится ли решение задачи, если Климов узнал о том, что Гришин не является собственником фотоаппарата, через неделю после совершения сделки?</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p>
    <w:p w:rsidR="00D92D20" w:rsidRPr="00851C3F" w:rsidRDefault="00D92D20" w:rsidP="00851C3F">
      <w:pPr>
        <w:spacing w:after="0" w:line="240" w:lineRule="auto"/>
        <w:ind w:firstLine="709"/>
        <w:jc w:val="both"/>
        <w:rPr>
          <w:rFonts w:ascii="Times New Roman" w:hAnsi="Times New Roman" w:cs="Times New Roman"/>
          <w:b/>
          <w:bCs/>
          <w:iCs/>
          <w:sz w:val="24"/>
          <w:szCs w:val="24"/>
        </w:rPr>
      </w:pPr>
      <w:r w:rsidRPr="00851C3F">
        <w:rPr>
          <w:rFonts w:ascii="Times New Roman" w:hAnsi="Times New Roman" w:cs="Times New Roman"/>
          <w:b/>
          <w:bCs/>
          <w:iCs/>
          <w:sz w:val="24"/>
          <w:szCs w:val="24"/>
        </w:rPr>
        <w:t>Задача 3.</w:t>
      </w:r>
    </w:p>
    <w:p w:rsidR="00D92D20" w:rsidRPr="00851C3F" w:rsidRDefault="00D92D20" w:rsidP="00851C3F">
      <w:pPr>
        <w:spacing w:after="0" w:line="240" w:lineRule="auto"/>
        <w:ind w:firstLine="709"/>
        <w:jc w:val="both"/>
        <w:rPr>
          <w:rFonts w:ascii="Times New Roman" w:hAnsi="Times New Roman" w:cs="Times New Roman"/>
          <w:sz w:val="24"/>
          <w:szCs w:val="24"/>
        </w:rPr>
      </w:pPr>
      <w:bookmarkStart w:id="79" w:name="OCRUncertain347"/>
      <w:r w:rsidRPr="00851C3F">
        <w:rPr>
          <w:rFonts w:ascii="Times New Roman" w:hAnsi="Times New Roman" w:cs="Times New Roman"/>
          <w:sz w:val="24"/>
          <w:szCs w:val="24"/>
        </w:rPr>
        <w:t>Глебов</w:t>
      </w:r>
      <w:bookmarkEnd w:id="79"/>
      <w:r w:rsidRPr="00851C3F">
        <w:rPr>
          <w:rFonts w:ascii="Times New Roman" w:hAnsi="Times New Roman" w:cs="Times New Roman"/>
          <w:sz w:val="24"/>
          <w:szCs w:val="24"/>
        </w:rPr>
        <w:t xml:space="preserve"> </w:t>
      </w:r>
      <w:bookmarkStart w:id="80" w:name="OCRUncertain348"/>
      <w:r w:rsidRPr="00851C3F">
        <w:rPr>
          <w:rFonts w:ascii="Times New Roman" w:hAnsi="Times New Roman" w:cs="Times New Roman"/>
          <w:sz w:val="24"/>
          <w:szCs w:val="24"/>
        </w:rPr>
        <w:t>был</w:t>
      </w:r>
      <w:bookmarkEnd w:id="80"/>
      <w:r w:rsidRPr="00851C3F">
        <w:rPr>
          <w:rFonts w:ascii="Times New Roman" w:hAnsi="Times New Roman" w:cs="Times New Roman"/>
          <w:sz w:val="24"/>
          <w:szCs w:val="24"/>
        </w:rPr>
        <w:t xml:space="preserve"> при</w:t>
      </w:r>
      <w:bookmarkStart w:id="81" w:name="OCRUncertain349"/>
      <w:r w:rsidRPr="00851C3F">
        <w:rPr>
          <w:rFonts w:ascii="Times New Roman" w:hAnsi="Times New Roman" w:cs="Times New Roman"/>
          <w:sz w:val="24"/>
          <w:szCs w:val="24"/>
        </w:rPr>
        <w:t>в</w:t>
      </w:r>
      <w:bookmarkEnd w:id="81"/>
      <w:r w:rsidRPr="00851C3F">
        <w:rPr>
          <w:rFonts w:ascii="Times New Roman" w:hAnsi="Times New Roman" w:cs="Times New Roman"/>
          <w:sz w:val="24"/>
          <w:szCs w:val="24"/>
        </w:rPr>
        <w:t xml:space="preserve">лечен к уголовной </w:t>
      </w:r>
      <w:bookmarkStart w:id="82" w:name="OCRUncertain350"/>
      <w:r w:rsidRPr="00851C3F">
        <w:rPr>
          <w:rFonts w:ascii="Times New Roman" w:hAnsi="Times New Roman" w:cs="Times New Roman"/>
          <w:sz w:val="24"/>
          <w:szCs w:val="24"/>
        </w:rPr>
        <w:t>о</w:t>
      </w:r>
      <w:bookmarkEnd w:id="82"/>
      <w:r w:rsidRPr="00851C3F">
        <w:rPr>
          <w:rFonts w:ascii="Times New Roman" w:hAnsi="Times New Roman" w:cs="Times New Roman"/>
          <w:sz w:val="24"/>
          <w:szCs w:val="24"/>
        </w:rPr>
        <w:t>тветственности за пок</w:t>
      </w:r>
      <w:bookmarkStart w:id="83" w:name="OCRUncertain351"/>
      <w:r w:rsidRPr="00851C3F">
        <w:rPr>
          <w:rFonts w:ascii="Times New Roman" w:hAnsi="Times New Roman" w:cs="Times New Roman"/>
          <w:sz w:val="24"/>
          <w:szCs w:val="24"/>
        </w:rPr>
        <w:t>у</w:t>
      </w:r>
      <w:bookmarkEnd w:id="83"/>
      <w:r w:rsidRPr="00851C3F">
        <w:rPr>
          <w:rFonts w:ascii="Times New Roman" w:hAnsi="Times New Roman" w:cs="Times New Roman"/>
          <w:sz w:val="24"/>
          <w:szCs w:val="24"/>
        </w:rPr>
        <w:t>пк</w:t>
      </w:r>
      <w:bookmarkStart w:id="84" w:name="OCRUncertain352"/>
      <w:r w:rsidRPr="00851C3F">
        <w:rPr>
          <w:rFonts w:ascii="Times New Roman" w:hAnsi="Times New Roman" w:cs="Times New Roman"/>
          <w:sz w:val="24"/>
          <w:szCs w:val="24"/>
        </w:rPr>
        <w:t xml:space="preserve">у </w:t>
      </w:r>
      <w:bookmarkEnd w:id="84"/>
      <w:r w:rsidRPr="00851C3F">
        <w:rPr>
          <w:rFonts w:ascii="Times New Roman" w:hAnsi="Times New Roman" w:cs="Times New Roman"/>
          <w:sz w:val="24"/>
          <w:szCs w:val="24"/>
        </w:rPr>
        <w:t xml:space="preserve">заведомо </w:t>
      </w:r>
      <w:proofErr w:type="gramStart"/>
      <w:r w:rsidRPr="00851C3F">
        <w:rPr>
          <w:rFonts w:ascii="Times New Roman" w:hAnsi="Times New Roman" w:cs="Times New Roman"/>
          <w:sz w:val="24"/>
          <w:szCs w:val="24"/>
        </w:rPr>
        <w:t>краденного</w:t>
      </w:r>
      <w:bookmarkStart w:id="85" w:name="OCRUncertain353"/>
      <w:proofErr w:type="gramEnd"/>
      <w:r w:rsidRPr="00851C3F">
        <w:rPr>
          <w:rFonts w:ascii="Times New Roman" w:hAnsi="Times New Roman" w:cs="Times New Roman"/>
          <w:sz w:val="24"/>
          <w:szCs w:val="24"/>
        </w:rPr>
        <w:t>.</w:t>
      </w:r>
      <w:bookmarkEnd w:id="85"/>
      <w:r w:rsidRPr="00851C3F">
        <w:rPr>
          <w:rFonts w:ascii="Times New Roman" w:hAnsi="Times New Roman" w:cs="Times New Roman"/>
          <w:sz w:val="24"/>
          <w:szCs w:val="24"/>
        </w:rPr>
        <w:t xml:space="preserve"> В суде было установлено</w:t>
      </w:r>
      <w:bookmarkStart w:id="86" w:name="OCRUncertain354"/>
      <w:r w:rsidRPr="00851C3F">
        <w:rPr>
          <w:rFonts w:ascii="Times New Roman" w:hAnsi="Times New Roman" w:cs="Times New Roman"/>
          <w:sz w:val="24"/>
          <w:szCs w:val="24"/>
        </w:rPr>
        <w:t>,</w:t>
      </w:r>
      <w:bookmarkEnd w:id="86"/>
      <w:r w:rsidRPr="00851C3F">
        <w:rPr>
          <w:rFonts w:ascii="Times New Roman" w:hAnsi="Times New Roman" w:cs="Times New Roman"/>
          <w:sz w:val="24"/>
          <w:szCs w:val="24"/>
        </w:rPr>
        <w:t xml:space="preserve"> что он прио</w:t>
      </w:r>
      <w:bookmarkStart w:id="87" w:name="OCRUncertain355"/>
      <w:r w:rsidRPr="00851C3F">
        <w:rPr>
          <w:rFonts w:ascii="Times New Roman" w:hAnsi="Times New Roman" w:cs="Times New Roman"/>
          <w:sz w:val="24"/>
          <w:szCs w:val="24"/>
        </w:rPr>
        <w:t>б</w:t>
      </w:r>
      <w:bookmarkEnd w:id="87"/>
      <w:r w:rsidRPr="00851C3F">
        <w:rPr>
          <w:rFonts w:ascii="Times New Roman" w:hAnsi="Times New Roman" w:cs="Times New Roman"/>
          <w:sz w:val="24"/>
          <w:szCs w:val="24"/>
        </w:rPr>
        <w:t>рел у Петро</w:t>
      </w:r>
      <w:bookmarkStart w:id="88" w:name="OCRUncertain356"/>
      <w:r w:rsidRPr="00851C3F">
        <w:rPr>
          <w:rFonts w:ascii="Times New Roman" w:hAnsi="Times New Roman" w:cs="Times New Roman"/>
          <w:sz w:val="24"/>
          <w:szCs w:val="24"/>
        </w:rPr>
        <w:t>в</w:t>
      </w:r>
      <w:bookmarkEnd w:id="88"/>
      <w:r w:rsidRPr="00851C3F">
        <w:rPr>
          <w:rFonts w:ascii="Times New Roman" w:hAnsi="Times New Roman" w:cs="Times New Roman"/>
          <w:sz w:val="24"/>
          <w:szCs w:val="24"/>
        </w:rPr>
        <w:t xml:space="preserve">а </w:t>
      </w:r>
      <w:bookmarkStart w:id="89" w:name="OCRUncertain357"/>
      <w:r w:rsidRPr="00851C3F">
        <w:rPr>
          <w:rFonts w:ascii="Times New Roman" w:hAnsi="Times New Roman" w:cs="Times New Roman"/>
          <w:sz w:val="24"/>
          <w:szCs w:val="24"/>
        </w:rPr>
        <w:t>украденную</w:t>
      </w:r>
      <w:bookmarkEnd w:id="89"/>
      <w:r w:rsidRPr="00851C3F">
        <w:rPr>
          <w:rFonts w:ascii="Times New Roman" w:hAnsi="Times New Roman" w:cs="Times New Roman"/>
          <w:sz w:val="24"/>
          <w:szCs w:val="24"/>
        </w:rPr>
        <w:t xml:space="preserve"> последним телку у </w:t>
      </w:r>
      <w:bookmarkStart w:id="90" w:name="OCRUncertain358"/>
      <w:r w:rsidRPr="00851C3F">
        <w:rPr>
          <w:rFonts w:ascii="Times New Roman" w:hAnsi="Times New Roman" w:cs="Times New Roman"/>
          <w:sz w:val="24"/>
          <w:szCs w:val="24"/>
        </w:rPr>
        <w:t>СПК</w:t>
      </w:r>
      <w:bookmarkEnd w:id="90"/>
      <w:r w:rsidRPr="00851C3F">
        <w:rPr>
          <w:rFonts w:ascii="Times New Roman" w:hAnsi="Times New Roman" w:cs="Times New Roman"/>
          <w:sz w:val="24"/>
          <w:szCs w:val="24"/>
        </w:rPr>
        <w:t xml:space="preserve"> </w:t>
      </w:r>
      <w:r w:rsidRPr="00851C3F">
        <w:rPr>
          <w:rFonts w:ascii="Times New Roman" w:hAnsi="Times New Roman" w:cs="Times New Roman"/>
          <w:sz w:val="24"/>
          <w:szCs w:val="24"/>
        </w:rPr>
        <w:sym w:font="Times New Roman CYR" w:char="201C"/>
      </w:r>
      <w:r w:rsidRPr="00851C3F">
        <w:rPr>
          <w:rFonts w:ascii="Times New Roman" w:hAnsi="Times New Roman" w:cs="Times New Roman"/>
          <w:sz w:val="24"/>
          <w:szCs w:val="24"/>
        </w:rPr>
        <w:t>Октя</w:t>
      </w:r>
      <w:bookmarkStart w:id="91" w:name="OCRUncertain359"/>
      <w:r w:rsidRPr="00851C3F">
        <w:rPr>
          <w:rFonts w:ascii="Times New Roman" w:hAnsi="Times New Roman" w:cs="Times New Roman"/>
          <w:sz w:val="24"/>
          <w:szCs w:val="24"/>
        </w:rPr>
        <w:t>б</w:t>
      </w:r>
      <w:bookmarkEnd w:id="91"/>
      <w:r w:rsidRPr="00851C3F">
        <w:rPr>
          <w:rFonts w:ascii="Times New Roman" w:hAnsi="Times New Roman" w:cs="Times New Roman"/>
          <w:sz w:val="24"/>
          <w:szCs w:val="24"/>
        </w:rPr>
        <w:t>рь</w:t>
      </w:r>
      <w:r w:rsidRPr="00851C3F">
        <w:rPr>
          <w:rFonts w:ascii="Times New Roman" w:hAnsi="Times New Roman" w:cs="Times New Roman"/>
          <w:sz w:val="24"/>
          <w:szCs w:val="24"/>
        </w:rPr>
        <w:sym w:font="Times New Roman CYR" w:char="201D"/>
      </w:r>
      <w:r w:rsidRPr="00851C3F">
        <w:rPr>
          <w:rFonts w:ascii="Times New Roman" w:hAnsi="Times New Roman" w:cs="Times New Roman"/>
          <w:sz w:val="24"/>
          <w:szCs w:val="24"/>
        </w:rPr>
        <w:t>. Суд вынес оправдательный приговор</w:t>
      </w:r>
      <w:bookmarkStart w:id="92" w:name="OCRUncertain361"/>
      <w:r w:rsidRPr="00851C3F">
        <w:rPr>
          <w:rFonts w:ascii="Times New Roman" w:hAnsi="Times New Roman" w:cs="Times New Roman"/>
          <w:sz w:val="24"/>
          <w:szCs w:val="24"/>
        </w:rPr>
        <w:t>,</w:t>
      </w:r>
      <w:bookmarkEnd w:id="92"/>
      <w:r w:rsidRPr="00851C3F">
        <w:rPr>
          <w:rFonts w:ascii="Times New Roman" w:hAnsi="Times New Roman" w:cs="Times New Roman"/>
          <w:sz w:val="24"/>
          <w:szCs w:val="24"/>
        </w:rPr>
        <w:t xml:space="preserve"> установив</w:t>
      </w:r>
      <w:bookmarkStart w:id="93" w:name="OCRUncertain362"/>
      <w:r w:rsidRPr="00851C3F">
        <w:rPr>
          <w:rFonts w:ascii="Times New Roman" w:hAnsi="Times New Roman" w:cs="Times New Roman"/>
          <w:sz w:val="24"/>
          <w:szCs w:val="24"/>
        </w:rPr>
        <w:t>,</w:t>
      </w:r>
      <w:bookmarkEnd w:id="93"/>
      <w:r w:rsidRPr="00851C3F">
        <w:rPr>
          <w:rFonts w:ascii="Times New Roman" w:hAnsi="Times New Roman" w:cs="Times New Roman"/>
          <w:sz w:val="24"/>
          <w:szCs w:val="24"/>
        </w:rPr>
        <w:t xml:space="preserve"> что </w:t>
      </w:r>
      <w:bookmarkStart w:id="94" w:name="OCRUncertain363"/>
      <w:r w:rsidRPr="00851C3F">
        <w:rPr>
          <w:rFonts w:ascii="Times New Roman" w:hAnsi="Times New Roman" w:cs="Times New Roman"/>
          <w:sz w:val="24"/>
          <w:szCs w:val="24"/>
        </w:rPr>
        <w:t>Глебову</w:t>
      </w:r>
      <w:bookmarkEnd w:id="94"/>
      <w:r w:rsidRPr="00851C3F">
        <w:rPr>
          <w:rFonts w:ascii="Times New Roman" w:hAnsi="Times New Roman" w:cs="Times New Roman"/>
          <w:sz w:val="24"/>
          <w:szCs w:val="24"/>
        </w:rPr>
        <w:t xml:space="preserve"> не </w:t>
      </w:r>
      <w:bookmarkStart w:id="95" w:name="OCRUncertain364"/>
      <w:r w:rsidRPr="00851C3F">
        <w:rPr>
          <w:rFonts w:ascii="Times New Roman" w:hAnsi="Times New Roman" w:cs="Times New Roman"/>
          <w:sz w:val="24"/>
          <w:szCs w:val="24"/>
        </w:rPr>
        <w:t>б</w:t>
      </w:r>
      <w:bookmarkEnd w:id="95"/>
      <w:r w:rsidRPr="00851C3F">
        <w:rPr>
          <w:rFonts w:ascii="Times New Roman" w:hAnsi="Times New Roman" w:cs="Times New Roman"/>
          <w:sz w:val="24"/>
          <w:szCs w:val="24"/>
        </w:rPr>
        <w:t>ыло известн</w:t>
      </w:r>
      <w:bookmarkStart w:id="96" w:name="OCRUncertain365"/>
      <w:r w:rsidRPr="00851C3F">
        <w:rPr>
          <w:rFonts w:ascii="Times New Roman" w:hAnsi="Times New Roman" w:cs="Times New Roman"/>
          <w:sz w:val="24"/>
          <w:szCs w:val="24"/>
        </w:rPr>
        <w:t>о</w:t>
      </w:r>
      <w:bookmarkEnd w:id="96"/>
      <w:r w:rsidRPr="00851C3F">
        <w:rPr>
          <w:rFonts w:ascii="Times New Roman" w:hAnsi="Times New Roman" w:cs="Times New Roman"/>
          <w:sz w:val="24"/>
          <w:szCs w:val="24"/>
        </w:rPr>
        <w:t xml:space="preserve"> о краже</w:t>
      </w:r>
      <w:bookmarkStart w:id="97" w:name="OCRUncertain366"/>
      <w:r w:rsidRPr="00851C3F">
        <w:rPr>
          <w:rFonts w:ascii="Times New Roman" w:hAnsi="Times New Roman" w:cs="Times New Roman"/>
          <w:sz w:val="24"/>
          <w:szCs w:val="24"/>
        </w:rPr>
        <w:t>,</w:t>
      </w:r>
      <w:bookmarkEnd w:id="97"/>
      <w:r w:rsidRPr="00851C3F">
        <w:rPr>
          <w:rFonts w:ascii="Times New Roman" w:hAnsi="Times New Roman" w:cs="Times New Roman"/>
          <w:sz w:val="24"/>
          <w:szCs w:val="24"/>
        </w:rPr>
        <w:t xml:space="preserve"> с</w:t>
      </w:r>
      <w:bookmarkStart w:id="98" w:name="OCRUncertain367"/>
      <w:r w:rsidRPr="00851C3F">
        <w:rPr>
          <w:rFonts w:ascii="Times New Roman" w:hAnsi="Times New Roman" w:cs="Times New Roman"/>
          <w:sz w:val="24"/>
          <w:szCs w:val="24"/>
        </w:rPr>
        <w:t>о</w:t>
      </w:r>
      <w:bookmarkEnd w:id="98"/>
      <w:r w:rsidRPr="00851C3F">
        <w:rPr>
          <w:rFonts w:ascii="Times New Roman" w:hAnsi="Times New Roman" w:cs="Times New Roman"/>
          <w:sz w:val="24"/>
          <w:szCs w:val="24"/>
        </w:rPr>
        <w:t>вершенной Петровы</w:t>
      </w:r>
      <w:bookmarkStart w:id="99" w:name="OCRUncertain368"/>
      <w:r w:rsidRPr="00851C3F">
        <w:rPr>
          <w:rFonts w:ascii="Times New Roman" w:hAnsi="Times New Roman" w:cs="Times New Roman"/>
          <w:sz w:val="24"/>
          <w:szCs w:val="24"/>
        </w:rPr>
        <w:t>м.</w:t>
      </w:r>
      <w:bookmarkEnd w:id="99"/>
      <w:r w:rsidRPr="00851C3F">
        <w:rPr>
          <w:rFonts w:ascii="Times New Roman" w:hAnsi="Times New Roman" w:cs="Times New Roman"/>
          <w:sz w:val="24"/>
          <w:szCs w:val="24"/>
        </w:rPr>
        <w:t xml:space="preserve"> Впоследствии СПК «Октябрь» предъ</w:t>
      </w:r>
      <w:bookmarkStart w:id="100" w:name="OCRUncertain370"/>
      <w:r w:rsidRPr="00851C3F">
        <w:rPr>
          <w:rFonts w:ascii="Times New Roman" w:hAnsi="Times New Roman" w:cs="Times New Roman"/>
          <w:sz w:val="24"/>
          <w:szCs w:val="24"/>
        </w:rPr>
        <w:t>я</w:t>
      </w:r>
      <w:bookmarkEnd w:id="100"/>
      <w:r w:rsidRPr="00851C3F">
        <w:rPr>
          <w:rFonts w:ascii="Times New Roman" w:hAnsi="Times New Roman" w:cs="Times New Roman"/>
          <w:sz w:val="24"/>
          <w:szCs w:val="24"/>
        </w:rPr>
        <w:t xml:space="preserve">вил к </w:t>
      </w:r>
      <w:bookmarkStart w:id="101" w:name="OCRUncertain371"/>
      <w:r w:rsidRPr="00851C3F">
        <w:rPr>
          <w:rFonts w:ascii="Times New Roman" w:hAnsi="Times New Roman" w:cs="Times New Roman"/>
          <w:sz w:val="24"/>
          <w:szCs w:val="24"/>
        </w:rPr>
        <w:t>Глебову</w:t>
      </w:r>
      <w:bookmarkEnd w:id="101"/>
      <w:r w:rsidRPr="00851C3F">
        <w:rPr>
          <w:rFonts w:ascii="Times New Roman" w:hAnsi="Times New Roman" w:cs="Times New Roman"/>
          <w:sz w:val="24"/>
          <w:szCs w:val="24"/>
        </w:rPr>
        <w:t xml:space="preserve"> иск об </w:t>
      </w:r>
      <w:bookmarkStart w:id="102" w:name="OCRUncertain372"/>
      <w:r w:rsidRPr="00851C3F">
        <w:rPr>
          <w:rFonts w:ascii="Times New Roman" w:hAnsi="Times New Roman" w:cs="Times New Roman"/>
          <w:sz w:val="24"/>
          <w:szCs w:val="24"/>
        </w:rPr>
        <w:t xml:space="preserve">истребовании </w:t>
      </w:r>
      <w:bookmarkEnd w:id="102"/>
      <w:r w:rsidRPr="00851C3F">
        <w:rPr>
          <w:rFonts w:ascii="Times New Roman" w:hAnsi="Times New Roman" w:cs="Times New Roman"/>
          <w:sz w:val="24"/>
          <w:szCs w:val="24"/>
        </w:rPr>
        <w:t>коровы и теленка от нее на т</w:t>
      </w:r>
      <w:bookmarkStart w:id="103" w:name="OCRUncertain373"/>
      <w:r w:rsidRPr="00851C3F">
        <w:rPr>
          <w:rFonts w:ascii="Times New Roman" w:hAnsi="Times New Roman" w:cs="Times New Roman"/>
          <w:sz w:val="24"/>
          <w:szCs w:val="24"/>
        </w:rPr>
        <w:t>о</w:t>
      </w:r>
      <w:bookmarkEnd w:id="103"/>
      <w:r w:rsidRPr="00851C3F">
        <w:rPr>
          <w:rFonts w:ascii="Times New Roman" w:hAnsi="Times New Roman" w:cs="Times New Roman"/>
          <w:sz w:val="24"/>
          <w:szCs w:val="24"/>
        </w:rPr>
        <w:t>м основании</w:t>
      </w:r>
      <w:bookmarkStart w:id="104" w:name="OCRUncertain374"/>
      <w:r w:rsidRPr="00851C3F">
        <w:rPr>
          <w:rFonts w:ascii="Times New Roman" w:hAnsi="Times New Roman" w:cs="Times New Roman"/>
          <w:sz w:val="24"/>
          <w:szCs w:val="24"/>
        </w:rPr>
        <w:t>,</w:t>
      </w:r>
      <w:bookmarkEnd w:id="104"/>
      <w:r w:rsidRPr="00851C3F">
        <w:rPr>
          <w:rFonts w:ascii="Times New Roman" w:hAnsi="Times New Roman" w:cs="Times New Roman"/>
          <w:sz w:val="24"/>
          <w:szCs w:val="24"/>
        </w:rPr>
        <w:t xml:space="preserve"> что по</w:t>
      </w:r>
      <w:bookmarkStart w:id="105" w:name="OCRUncertain375"/>
      <w:r w:rsidRPr="00851C3F">
        <w:rPr>
          <w:rFonts w:ascii="Times New Roman" w:hAnsi="Times New Roman" w:cs="Times New Roman"/>
          <w:sz w:val="24"/>
          <w:szCs w:val="24"/>
        </w:rPr>
        <w:t>х</w:t>
      </w:r>
      <w:bookmarkEnd w:id="105"/>
      <w:r w:rsidRPr="00851C3F">
        <w:rPr>
          <w:rFonts w:ascii="Times New Roman" w:hAnsi="Times New Roman" w:cs="Times New Roman"/>
          <w:sz w:val="24"/>
          <w:szCs w:val="24"/>
        </w:rPr>
        <w:t>и</w:t>
      </w:r>
      <w:bookmarkStart w:id="106" w:name="OCRUncertain376"/>
      <w:r w:rsidRPr="00851C3F">
        <w:rPr>
          <w:rFonts w:ascii="Times New Roman" w:hAnsi="Times New Roman" w:cs="Times New Roman"/>
          <w:sz w:val="24"/>
          <w:szCs w:val="24"/>
        </w:rPr>
        <w:t>щ</w:t>
      </w:r>
      <w:bookmarkEnd w:id="106"/>
      <w:r w:rsidRPr="00851C3F">
        <w:rPr>
          <w:rFonts w:ascii="Times New Roman" w:hAnsi="Times New Roman" w:cs="Times New Roman"/>
          <w:sz w:val="24"/>
          <w:szCs w:val="24"/>
        </w:rPr>
        <w:t>енн</w:t>
      </w:r>
      <w:bookmarkStart w:id="107" w:name="OCRUncertain377"/>
      <w:r w:rsidRPr="00851C3F">
        <w:rPr>
          <w:rFonts w:ascii="Times New Roman" w:hAnsi="Times New Roman" w:cs="Times New Roman"/>
          <w:sz w:val="24"/>
          <w:szCs w:val="24"/>
        </w:rPr>
        <w:t>о</w:t>
      </w:r>
      <w:bookmarkEnd w:id="107"/>
      <w:r w:rsidRPr="00851C3F">
        <w:rPr>
          <w:rFonts w:ascii="Times New Roman" w:hAnsi="Times New Roman" w:cs="Times New Roman"/>
          <w:sz w:val="24"/>
          <w:szCs w:val="24"/>
        </w:rPr>
        <w:t>е иму</w:t>
      </w:r>
      <w:bookmarkStart w:id="108" w:name="OCRUncertain378"/>
      <w:r w:rsidRPr="00851C3F">
        <w:rPr>
          <w:rFonts w:ascii="Times New Roman" w:hAnsi="Times New Roman" w:cs="Times New Roman"/>
          <w:sz w:val="24"/>
          <w:szCs w:val="24"/>
        </w:rPr>
        <w:t>щ</w:t>
      </w:r>
      <w:bookmarkEnd w:id="108"/>
      <w:r w:rsidRPr="00851C3F">
        <w:rPr>
          <w:rFonts w:ascii="Times New Roman" w:hAnsi="Times New Roman" w:cs="Times New Roman"/>
          <w:sz w:val="24"/>
          <w:szCs w:val="24"/>
        </w:rPr>
        <w:t>ество</w:t>
      </w:r>
      <w:bookmarkStart w:id="109" w:name="OCRUncertain379"/>
      <w:r w:rsidRPr="00851C3F">
        <w:rPr>
          <w:rFonts w:ascii="Times New Roman" w:hAnsi="Times New Roman" w:cs="Times New Roman"/>
          <w:sz w:val="24"/>
          <w:szCs w:val="24"/>
        </w:rPr>
        <w:t xml:space="preserve">, </w:t>
      </w:r>
      <w:bookmarkEnd w:id="109"/>
      <w:r w:rsidRPr="00851C3F">
        <w:rPr>
          <w:rFonts w:ascii="Times New Roman" w:hAnsi="Times New Roman" w:cs="Times New Roman"/>
          <w:sz w:val="24"/>
          <w:szCs w:val="24"/>
        </w:rPr>
        <w:t>полученные от него д</w:t>
      </w:r>
      <w:bookmarkStart w:id="110" w:name="OCRUncertain380"/>
      <w:r w:rsidRPr="00851C3F">
        <w:rPr>
          <w:rFonts w:ascii="Times New Roman" w:hAnsi="Times New Roman" w:cs="Times New Roman"/>
          <w:sz w:val="24"/>
          <w:szCs w:val="24"/>
        </w:rPr>
        <w:t>охо</w:t>
      </w:r>
      <w:bookmarkEnd w:id="110"/>
      <w:r w:rsidRPr="00851C3F">
        <w:rPr>
          <w:rFonts w:ascii="Times New Roman" w:hAnsi="Times New Roman" w:cs="Times New Roman"/>
          <w:sz w:val="24"/>
          <w:szCs w:val="24"/>
        </w:rPr>
        <w:t>ды и приплод п</w:t>
      </w:r>
      <w:bookmarkStart w:id="111" w:name="OCRUncertain381"/>
      <w:r w:rsidRPr="00851C3F">
        <w:rPr>
          <w:rFonts w:ascii="Times New Roman" w:hAnsi="Times New Roman" w:cs="Times New Roman"/>
          <w:sz w:val="24"/>
          <w:szCs w:val="24"/>
        </w:rPr>
        <w:t>о</w:t>
      </w:r>
      <w:bookmarkEnd w:id="111"/>
      <w:r w:rsidRPr="00851C3F">
        <w:rPr>
          <w:rFonts w:ascii="Times New Roman" w:hAnsi="Times New Roman" w:cs="Times New Roman"/>
          <w:sz w:val="24"/>
          <w:szCs w:val="24"/>
        </w:rPr>
        <w:t xml:space="preserve">длежат </w:t>
      </w:r>
      <w:bookmarkStart w:id="112" w:name="OCRUncertain382"/>
      <w:r w:rsidRPr="00851C3F">
        <w:rPr>
          <w:rFonts w:ascii="Times New Roman" w:hAnsi="Times New Roman" w:cs="Times New Roman"/>
          <w:sz w:val="24"/>
          <w:szCs w:val="24"/>
        </w:rPr>
        <w:t>в</w:t>
      </w:r>
      <w:bookmarkEnd w:id="112"/>
      <w:r w:rsidRPr="00851C3F">
        <w:rPr>
          <w:rFonts w:ascii="Times New Roman" w:hAnsi="Times New Roman" w:cs="Times New Roman"/>
          <w:sz w:val="24"/>
          <w:szCs w:val="24"/>
        </w:rPr>
        <w:t>озврату</w:t>
      </w:r>
      <w:bookmarkStart w:id="113" w:name="OCRUncertain383"/>
      <w:r w:rsidRPr="00851C3F">
        <w:rPr>
          <w:rFonts w:ascii="Times New Roman" w:hAnsi="Times New Roman" w:cs="Times New Roman"/>
          <w:sz w:val="24"/>
          <w:szCs w:val="24"/>
        </w:rPr>
        <w:t>.</w:t>
      </w:r>
      <w:bookmarkEnd w:id="113"/>
      <w:r w:rsidRPr="00851C3F">
        <w:rPr>
          <w:rFonts w:ascii="Times New Roman" w:hAnsi="Times New Roman" w:cs="Times New Roman"/>
          <w:sz w:val="24"/>
          <w:szCs w:val="24"/>
        </w:rPr>
        <w:t xml:space="preserve"> Возражая пр</w:t>
      </w:r>
      <w:bookmarkStart w:id="114" w:name="OCRUncertain384"/>
      <w:r w:rsidRPr="00851C3F">
        <w:rPr>
          <w:rFonts w:ascii="Times New Roman" w:hAnsi="Times New Roman" w:cs="Times New Roman"/>
          <w:sz w:val="24"/>
          <w:szCs w:val="24"/>
        </w:rPr>
        <w:t>о</w:t>
      </w:r>
      <w:bookmarkEnd w:id="114"/>
      <w:r w:rsidRPr="00851C3F">
        <w:rPr>
          <w:rFonts w:ascii="Times New Roman" w:hAnsi="Times New Roman" w:cs="Times New Roman"/>
          <w:sz w:val="24"/>
          <w:szCs w:val="24"/>
        </w:rPr>
        <w:t>тив иска</w:t>
      </w:r>
      <w:bookmarkStart w:id="115" w:name="OCRUncertain385"/>
      <w:r w:rsidRPr="00851C3F">
        <w:rPr>
          <w:rFonts w:ascii="Times New Roman" w:hAnsi="Times New Roman" w:cs="Times New Roman"/>
          <w:sz w:val="24"/>
          <w:szCs w:val="24"/>
        </w:rPr>
        <w:t>,</w:t>
      </w:r>
      <w:bookmarkEnd w:id="115"/>
      <w:r w:rsidRPr="00851C3F">
        <w:rPr>
          <w:rFonts w:ascii="Times New Roman" w:hAnsi="Times New Roman" w:cs="Times New Roman"/>
          <w:sz w:val="24"/>
          <w:szCs w:val="24"/>
        </w:rPr>
        <w:t xml:space="preserve"> Гле</w:t>
      </w:r>
      <w:bookmarkStart w:id="116" w:name="OCRUncertain386"/>
      <w:r w:rsidRPr="00851C3F">
        <w:rPr>
          <w:rFonts w:ascii="Times New Roman" w:hAnsi="Times New Roman" w:cs="Times New Roman"/>
          <w:sz w:val="24"/>
          <w:szCs w:val="24"/>
        </w:rPr>
        <w:t>б</w:t>
      </w:r>
      <w:bookmarkEnd w:id="116"/>
      <w:r w:rsidRPr="00851C3F">
        <w:rPr>
          <w:rFonts w:ascii="Times New Roman" w:hAnsi="Times New Roman" w:cs="Times New Roman"/>
          <w:sz w:val="24"/>
          <w:szCs w:val="24"/>
        </w:rPr>
        <w:t>ов заявил</w:t>
      </w:r>
      <w:bookmarkStart w:id="117" w:name="OCRUncertain387"/>
      <w:r w:rsidRPr="00851C3F">
        <w:rPr>
          <w:rFonts w:ascii="Times New Roman" w:hAnsi="Times New Roman" w:cs="Times New Roman"/>
          <w:sz w:val="24"/>
          <w:szCs w:val="24"/>
        </w:rPr>
        <w:t>,</w:t>
      </w:r>
      <w:bookmarkEnd w:id="117"/>
      <w:r w:rsidRPr="00851C3F">
        <w:rPr>
          <w:rFonts w:ascii="Times New Roman" w:hAnsi="Times New Roman" w:cs="Times New Roman"/>
          <w:sz w:val="24"/>
          <w:szCs w:val="24"/>
        </w:rPr>
        <w:t xml:space="preserve"> что он купил телку </w:t>
      </w:r>
      <w:bookmarkStart w:id="118" w:name="OCRUncertain388"/>
      <w:r w:rsidRPr="00851C3F">
        <w:rPr>
          <w:rFonts w:ascii="Times New Roman" w:hAnsi="Times New Roman" w:cs="Times New Roman"/>
          <w:sz w:val="24"/>
          <w:szCs w:val="24"/>
        </w:rPr>
        <w:t>и</w:t>
      </w:r>
      <w:bookmarkEnd w:id="118"/>
      <w:r w:rsidRPr="00851C3F">
        <w:rPr>
          <w:rFonts w:ascii="Times New Roman" w:hAnsi="Times New Roman" w:cs="Times New Roman"/>
          <w:sz w:val="24"/>
          <w:szCs w:val="24"/>
        </w:rPr>
        <w:t xml:space="preserve"> не должен терпеть у</w:t>
      </w:r>
      <w:bookmarkStart w:id="119" w:name="OCRUncertain389"/>
      <w:r w:rsidRPr="00851C3F">
        <w:rPr>
          <w:rFonts w:ascii="Times New Roman" w:hAnsi="Times New Roman" w:cs="Times New Roman"/>
          <w:sz w:val="24"/>
          <w:szCs w:val="24"/>
        </w:rPr>
        <w:t>б</w:t>
      </w:r>
      <w:bookmarkEnd w:id="119"/>
      <w:r w:rsidRPr="00851C3F">
        <w:rPr>
          <w:rFonts w:ascii="Times New Roman" w:hAnsi="Times New Roman" w:cs="Times New Roman"/>
          <w:sz w:val="24"/>
          <w:szCs w:val="24"/>
        </w:rPr>
        <w:t>ытки</w:t>
      </w:r>
      <w:bookmarkStart w:id="120" w:name="OCRUncertain390"/>
      <w:r w:rsidRPr="00851C3F">
        <w:rPr>
          <w:rFonts w:ascii="Times New Roman" w:hAnsi="Times New Roman" w:cs="Times New Roman"/>
          <w:sz w:val="24"/>
          <w:szCs w:val="24"/>
        </w:rPr>
        <w:t xml:space="preserve">, </w:t>
      </w:r>
      <w:bookmarkEnd w:id="120"/>
      <w:r w:rsidRPr="00851C3F">
        <w:rPr>
          <w:rFonts w:ascii="Times New Roman" w:hAnsi="Times New Roman" w:cs="Times New Roman"/>
          <w:sz w:val="24"/>
          <w:szCs w:val="24"/>
        </w:rPr>
        <w:t>кот</w:t>
      </w:r>
      <w:bookmarkStart w:id="121" w:name="OCRUncertain391"/>
      <w:r w:rsidRPr="00851C3F">
        <w:rPr>
          <w:rFonts w:ascii="Times New Roman" w:hAnsi="Times New Roman" w:cs="Times New Roman"/>
          <w:sz w:val="24"/>
          <w:szCs w:val="24"/>
        </w:rPr>
        <w:t>о</w:t>
      </w:r>
      <w:bookmarkEnd w:id="121"/>
      <w:r w:rsidRPr="00851C3F">
        <w:rPr>
          <w:rFonts w:ascii="Times New Roman" w:hAnsi="Times New Roman" w:cs="Times New Roman"/>
          <w:sz w:val="24"/>
          <w:szCs w:val="24"/>
        </w:rPr>
        <w:t>рые СПК вправе взыскать с Петрова</w:t>
      </w:r>
      <w:bookmarkStart w:id="122" w:name="OCRUncertain392"/>
      <w:r w:rsidRPr="00851C3F">
        <w:rPr>
          <w:rFonts w:ascii="Times New Roman" w:hAnsi="Times New Roman" w:cs="Times New Roman"/>
          <w:sz w:val="24"/>
          <w:szCs w:val="24"/>
        </w:rPr>
        <w:t>,</w:t>
      </w:r>
      <w:bookmarkEnd w:id="122"/>
      <w:r w:rsidRPr="00851C3F">
        <w:rPr>
          <w:rFonts w:ascii="Times New Roman" w:hAnsi="Times New Roman" w:cs="Times New Roman"/>
          <w:sz w:val="24"/>
          <w:szCs w:val="24"/>
        </w:rPr>
        <w:t xml:space="preserve"> похитившего </w:t>
      </w:r>
      <w:bookmarkStart w:id="123" w:name="OCRUncertain393"/>
      <w:r w:rsidRPr="00851C3F">
        <w:rPr>
          <w:rFonts w:ascii="Times New Roman" w:hAnsi="Times New Roman" w:cs="Times New Roman"/>
          <w:sz w:val="24"/>
          <w:szCs w:val="24"/>
        </w:rPr>
        <w:t xml:space="preserve">ее. </w:t>
      </w:r>
      <w:bookmarkEnd w:id="123"/>
      <w:r w:rsidRPr="00851C3F">
        <w:rPr>
          <w:rFonts w:ascii="Times New Roman" w:hAnsi="Times New Roman" w:cs="Times New Roman"/>
          <w:sz w:val="24"/>
          <w:szCs w:val="24"/>
        </w:rPr>
        <w:t>Кр</w:t>
      </w:r>
      <w:bookmarkStart w:id="124" w:name="OCRUncertain394"/>
      <w:r w:rsidRPr="00851C3F">
        <w:rPr>
          <w:rFonts w:ascii="Times New Roman" w:hAnsi="Times New Roman" w:cs="Times New Roman"/>
          <w:sz w:val="24"/>
          <w:szCs w:val="24"/>
        </w:rPr>
        <w:t>о</w:t>
      </w:r>
      <w:bookmarkEnd w:id="124"/>
      <w:r w:rsidRPr="00851C3F">
        <w:rPr>
          <w:rFonts w:ascii="Times New Roman" w:hAnsi="Times New Roman" w:cs="Times New Roman"/>
          <w:sz w:val="24"/>
          <w:szCs w:val="24"/>
        </w:rPr>
        <w:t>ме тог</w:t>
      </w:r>
      <w:bookmarkStart w:id="125" w:name="OCRUncertain395"/>
      <w:r w:rsidRPr="00851C3F">
        <w:rPr>
          <w:rFonts w:ascii="Times New Roman" w:hAnsi="Times New Roman" w:cs="Times New Roman"/>
          <w:sz w:val="24"/>
          <w:szCs w:val="24"/>
        </w:rPr>
        <w:t xml:space="preserve">о, </w:t>
      </w:r>
      <w:bookmarkEnd w:id="125"/>
      <w:r w:rsidRPr="00851C3F">
        <w:rPr>
          <w:rFonts w:ascii="Times New Roman" w:hAnsi="Times New Roman" w:cs="Times New Roman"/>
          <w:sz w:val="24"/>
          <w:szCs w:val="24"/>
        </w:rPr>
        <w:t>Г</w:t>
      </w:r>
      <w:bookmarkStart w:id="126" w:name="OCRUncertain396"/>
      <w:r w:rsidRPr="00851C3F">
        <w:rPr>
          <w:rFonts w:ascii="Times New Roman" w:hAnsi="Times New Roman" w:cs="Times New Roman"/>
          <w:sz w:val="24"/>
          <w:szCs w:val="24"/>
        </w:rPr>
        <w:t>л</w:t>
      </w:r>
      <w:bookmarkEnd w:id="126"/>
      <w:r w:rsidRPr="00851C3F">
        <w:rPr>
          <w:rFonts w:ascii="Times New Roman" w:hAnsi="Times New Roman" w:cs="Times New Roman"/>
          <w:sz w:val="24"/>
          <w:szCs w:val="24"/>
        </w:rPr>
        <w:t>ебов представил расчеты</w:t>
      </w:r>
      <w:bookmarkStart w:id="127" w:name="OCRUncertain397"/>
      <w:r w:rsidRPr="00851C3F">
        <w:rPr>
          <w:rFonts w:ascii="Times New Roman" w:hAnsi="Times New Roman" w:cs="Times New Roman"/>
          <w:sz w:val="24"/>
          <w:szCs w:val="24"/>
        </w:rPr>
        <w:t>,</w:t>
      </w:r>
      <w:bookmarkEnd w:id="127"/>
      <w:r w:rsidRPr="00851C3F">
        <w:rPr>
          <w:rFonts w:ascii="Times New Roman" w:hAnsi="Times New Roman" w:cs="Times New Roman"/>
          <w:sz w:val="24"/>
          <w:szCs w:val="24"/>
        </w:rPr>
        <w:t xml:space="preserve"> из которых вытекает</w:t>
      </w:r>
      <w:bookmarkStart w:id="128" w:name="OCRUncertain398"/>
      <w:r w:rsidRPr="00851C3F">
        <w:rPr>
          <w:rFonts w:ascii="Times New Roman" w:hAnsi="Times New Roman" w:cs="Times New Roman"/>
          <w:sz w:val="24"/>
          <w:szCs w:val="24"/>
        </w:rPr>
        <w:t>,</w:t>
      </w:r>
      <w:bookmarkEnd w:id="128"/>
      <w:r w:rsidRPr="00851C3F">
        <w:rPr>
          <w:rFonts w:ascii="Times New Roman" w:hAnsi="Times New Roman" w:cs="Times New Roman"/>
          <w:sz w:val="24"/>
          <w:szCs w:val="24"/>
        </w:rPr>
        <w:t xml:space="preserve"> что расходы на содержа</w:t>
      </w:r>
      <w:bookmarkStart w:id="129" w:name="OCRUncertain399"/>
      <w:r w:rsidRPr="00851C3F">
        <w:rPr>
          <w:rFonts w:ascii="Times New Roman" w:hAnsi="Times New Roman" w:cs="Times New Roman"/>
          <w:sz w:val="24"/>
          <w:szCs w:val="24"/>
        </w:rPr>
        <w:t>ние</w:t>
      </w:r>
      <w:bookmarkEnd w:id="129"/>
      <w:r w:rsidRPr="00851C3F">
        <w:rPr>
          <w:rFonts w:ascii="Times New Roman" w:hAnsi="Times New Roman" w:cs="Times New Roman"/>
          <w:sz w:val="24"/>
          <w:szCs w:val="24"/>
        </w:rPr>
        <w:t xml:space="preserve"> телки в два раза </w:t>
      </w:r>
      <w:bookmarkStart w:id="130" w:name="OCRUncertain400"/>
      <w:r w:rsidRPr="00851C3F">
        <w:rPr>
          <w:rFonts w:ascii="Times New Roman" w:hAnsi="Times New Roman" w:cs="Times New Roman"/>
          <w:sz w:val="24"/>
          <w:szCs w:val="24"/>
        </w:rPr>
        <w:t>превышают</w:t>
      </w:r>
      <w:bookmarkEnd w:id="130"/>
      <w:r w:rsidRPr="00851C3F">
        <w:rPr>
          <w:rFonts w:ascii="Times New Roman" w:hAnsi="Times New Roman" w:cs="Times New Roman"/>
          <w:sz w:val="24"/>
          <w:szCs w:val="24"/>
        </w:rPr>
        <w:t xml:space="preserve"> полученные им доходы </w:t>
      </w:r>
      <w:bookmarkStart w:id="131" w:name="OCRUncertain401"/>
      <w:r w:rsidRPr="00851C3F">
        <w:rPr>
          <w:rFonts w:ascii="Times New Roman" w:hAnsi="Times New Roman" w:cs="Times New Roman"/>
          <w:sz w:val="24"/>
          <w:szCs w:val="24"/>
        </w:rPr>
        <w:t>о</w:t>
      </w:r>
      <w:bookmarkEnd w:id="131"/>
      <w:r w:rsidRPr="00851C3F">
        <w:rPr>
          <w:rFonts w:ascii="Times New Roman" w:hAnsi="Times New Roman" w:cs="Times New Roman"/>
          <w:sz w:val="24"/>
          <w:szCs w:val="24"/>
        </w:rPr>
        <w:t>т нее в виде молока и теленка</w:t>
      </w:r>
      <w:bookmarkStart w:id="132" w:name="OCRUncertain402"/>
      <w:r w:rsidRPr="00851C3F">
        <w:rPr>
          <w:rFonts w:ascii="Times New Roman" w:hAnsi="Times New Roman" w:cs="Times New Roman"/>
          <w:sz w:val="24"/>
          <w:szCs w:val="24"/>
        </w:rPr>
        <w:t>.</w:t>
      </w:r>
    </w:p>
    <w:bookmarkEnd w:id="132"/>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Решите спор.</w:t>
      </w:r>
    </w:p>
    <w:p w:rsidR="00D92D20" w:rsidRPr="00851C3F" w:rsidRDefault="00D92D20" w:rsidP="00851C3F">
      <w:pPr>
        <w:spacing w:after="0" w:line="240" w:lineRule="auto"/>
        <w:ind w:firstLine="709"/>
        <w:jc w:val="both"/>
        <w:rPr>
          <w:rFonts w:ascii="Times New Roman" w:hAnsi="Times New Roman" w:cs="Times New Roman"/>
          <w:sz w:val="24"/>
          <w:szCs w:val="24"/>
        </w:rPr>
      </w:pPr>
      <w:bookmarkStart w:id="133" w:name="OCRUncertain404"/>
      <w:r w:rsidRPr="00851C3F">
        <w:rPr>
          <w:rFonts w:ascii="Times New Roman" w:hAnsi="Times New Roman" w:cs="Times New Roman"/>
          <w:b/>
          <w:bCs/>
          <w:i/>
          <w:iCs/>
          <w:sz w:val="24"/>
          <w:szCs w:val="24"/>
        </w:rPr>
        <w:t>Вариан</w:t>
      </w:r>
      <w:bookmarkEnd w:id="133"/>
      <w:r w:rsidRPr="00851C3F">
        <w:rPr>
          <w:rFonts w:ascii="Times New Roman" w:hAnsi="Times New Roman" w:cs="Times New Roman"/>
          <w:b/>
          <w:bCs/>
          <w:i/>
          <w:iCs/>
          <w:sz w:val="24"/>
          <w:szCs w:val="24"/>
        </w:rPr>
        <w:t>т.</w:t>
      </w:r>
      <w:r w:rsidRPr="00851C3F">
        <w:rPr>
          <w:rFonts w:ascii="Times New Roman" w:hAnsi="Times New Roman" w:cs="Times New Roman"/>
          <w:sz w:val="24"/>
          <w:szCs w:val="24"/>
        </w:rPr>
        <w:t xml:space="preserve"> Узнав, что СПК «Октябрь» намерен предъявить к нему иск об истребовании кор</w:t>
      </w:r>
      <w:bookmarkStart w:id="134" w:name="OCRUncertain406"/>
      <w:r w:rsidRPr="00851C3F">
        <w:rPr>
          <w:rFonts w:ascii="Times New Roman" w:hAnsi="Times New Roman" w:cs="Times New Roman"/>
          <w:sz w:val="24"/>
          <w:szCs w:val="24"/>
        </w:rPr>
        <w:t>о</w:t>
      </w:r>
      <w:bookmarkEnd w:id="134"/>
      <w:r w:rsidRPr="00851C3F">
        <w:rPr>
          <w:rFonts w:ascii="Times New Roman" w:hAnsi="Times New Roman" w:cs="Times New Roman"/>
          <w:sz w:val="24"/>
          <w:szCs w:val="24"/>
        </w:rPr>
        <w:t>вы и теленка</w:t>
      </w:r>
      <w:bookmarkStart w:id="135" w:name="OCRUncertain407"/>
      <w:r w:rsidRPr="00851C3F">
        <w:rPr>
          <w:rFonts w:ascii="Times New Roman" w:hAnsi="Times New Roman" w:cs="Times New Roman"/>
          <w:sz w:val="24"/>
          <w:szCs w:val="24"/>
        </w:rPr>
        <w:t>,</w:t>
      </w:r>
      <w:bookmarkEnd w:id="135"/>
      <w:r w:rsidRPr="00851C3F">
        <w:rPr>
          <w:rFonts w:ascii="Times New Roman" w:hAnsi="Times New Roman" w:cs="Times New Roman"/>
          <w:sz w:val="24"/>
          <w:szCs w:val="24"/>
        </w:rPr>
        <w:t xml:space="preserve"> Г</w:t>
      </w:r>
      <w:bookmarkStart w:id="136" w:name="OCRUncertain408"/>
      <w:r w:rsidRPr="00851C3F">
        <w:rPr>
          <w:rFonts w:ascii="Times New Roman" w:hAnsi="Times New Roman" w:cs="Times New Roman"/>
          <w:sz w:val="24"/>
          <w:szCs w:val="24"/>
        </w:rPr>
        <w:t>л</w:t>
      </w:r>
      <w:bookmarkEnd w:id="136"/>
      <w:r w:rsidRPr="00851C3F">
        <w:rPr>
          <w:rFonts w:ascii="Times New Roman" w:hAnsi="Times New Roman" w:cs="Times New Roman"/>
          <w:sz w:val="24"/>
          <w:szCs w:val="24"/>
        </w:rPr>
        <w:t>ебов зарезал их</w:t>
      </w:r>
      <w:bookmarkStart w:id="137" w:name="OCRUncertain409"/>
      <w:r w:rsidRPr="00851C3F">
        <w:rPr>
          <w:rFonts w:ascii="Times New Roman" w:hAnsi="Times New Roman" w:cs="Times New Roman"/>
          <w:sz w:val="24"/>
          <w:szCs w:val="24"/>
        </w:rPr>
        <w:t>,</w:t>
      </w:r>
      <w:bookmarkEnd w:id="137"/>
      <w:r w:rsidRPr="00851C3F">
        <w:rPr>
          <w:rFonts w:ascii="Times New Roman" w:hAnsi="Times New Roman" w:cs="Times New Roman"/>
          <w:sz w:val="24"/>
          <w:szCs w:val="24"/>
        </w:rPr>
        <w:t xml:space="preserve"> а мяс</w:t>
      </w:r>
      <w:bookmarkStart w:id="138" w:name="OCRUncertain410"/>
      <w:r w:rsidRPr="00851C3F">
        <w:rPr>
          <w:rFonts w:ascii="Times New Roman" w:hAnsi="Times New Roman" w:cs="Times New Roman"/>
          <w:sz w:val="24"/>
          <w:szCs w:val="24"/>
        </w:rPr>
        <w:t>о</w:t>
      </w:r>
      <w:bookmarkEnd w:id="138"/>
      <w:r w:rsidRPr="00851C3F">
        <w:rPr>
          <w:rFonts w:ascii="Times New Roman" w:hAnsi="Times New Roman" w:cs="Times New Roman"/>
          <w:sz w:val="24"/>
          <w:szCs w:val="24"/>
        </w:rPr>
        <w:t xml:space="preserve"> реализовал на рынке.</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p>
    <w:p w:rsidR="00D92D20" w:rsidRPr="00851C3F" w:rsidRDefault="00D92D20"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4.</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СПК «Заря» передал принадлежащий ему бульдозер в безвозмездное пользование сроком на один месяц СПК «Прогресс». Последний использовал бульдозер два года, а затем продал его совхозу. Узнав об этом, СПК «Заря» предъявил иск к совхозу об истребовании бульдозера.</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Представитель совхоза в суде заявил, что дирекция совхоза не знала и не могла знать об отсутствии у продавца права распоряжаться бульдозером.</w:t>
      </w:r>
    </w:p>
    <w:p w:rsidR="00D92D20" w:rsidRPr="00851C3F" w:rsidRDefault="00D92D20"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Какое решение должен вынести суд?</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p>
    <w:p w:rsidR="00D92D20" w:rsidRPr="00851C3F" w:rsidRDefault="00D92D20" w:rsidP="00851C3F">
      <w:pPr>
        <w:widowControl w:val="0"/>
        <w:spacing w:after="0" w:line="240" w:lineRule="auto"/>
        <w:ind w:firstLine="709"/>
        <w:jc w:val="both"/>
        <w:rPr>
          <w:rFonts w:ascii="Times New Roman" w:hAnsi="Times New Roman" w:cs="Times New Roman"/>
          <w:b/>
          <w:bCs/>
          <w:sz w:val="24"/>
          <w:szCs w:val="24"/>
        </w:rPr>
      </w:pPr>
      <w:bookmarkStart w:id="139" w:name="OCRUncertain547"/>
      <w:r w:rsidRPr="00851C3F">
        <w:rPr>
          <w:rFonts w:ascii="Times New Roman" w:hAnsi="Times New Roman" w:cs="Times New Roman"/>
          <w:b/>
          <w:bCs/>
          <w:sz w:val="24"/>
          <w:szCs w:val="24"/>
        </w:rPr>
        <w:t>Задача 5.</w:t>
      </w:r>
    </w:p>
    <w:p w:rsidR="00D92D20" w:rsidRPr="00851C3F" w:rsidRDefault="00D92D20" w:rsidP="00851C3F">
      <w:pPr>
        <w:widowControl w:val="0"/>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 xml:space="preserve">Савельев проживает в многоквартирном доме в центре города. Во дворе дома разрешена стоянка только специального автотранспорта и автотранспорта, принадлежащего жильцам данного дома. Несмотря на существующее ограничение, во дворе дома всегда много машин, не принадлежащих жильцам дома. Однажды вечером, не найдя ни одного свободного места для машины, Савельев поставил машину во втором ряду, тем самым заблокировав выезд двум автомобилям, не принадлежащим жильцам </w:t>
      </w:r>
      <w:r w:rsidRPr="00851C3F">
        <w:rPr>
          <w:rFonts w:ascii="Times New Roman" w:hAnsi="Times New Roman" w:cs="Times New Roman"/>
          <w:bCs/>
          <w:sz w:val="24"/>
          <w:szCs w:val="24"/>
        </w:rPr>
        <w:lastRenderedPageBreak/>
        <w:t>данного дома. Вечером Савельев уехал на несколько дней в командировку.</w:t>
      </w:r>
    </w:p>
    <w:p w:rsidR="00D92D20" w:rsidRPr="00851C3F" w:rsidRDefault="00D92D20" w:rsidP="00851C3F">
      <w:pPr>
        <w:spacing w:after="0" w:line="240" w:lineRule="auto"/>
        <w:ind w:firstLine="709"/>
        <w:jc w:val="both"/>
        <w:rPr>
          <w:rFonts w:ascii="Times New Roman" w:hAnsi="Times New Roman" w:cs="Times New Roman"/>
          <w:b/>
          <w:bCs/>
          <w:i/>
          <w:sz w:val="24"/>
          <w:szCs w:val="24"/>
        </w:rPr>
      </w:pPr>
      <w:r w:rsidRPr="00851C3F">
        <w:rPr>
          <w:rFonts w:ascii="Times New Roman" w:hAnsi="Times New Roman" w:cs="Times New Roman"/>
          <w:b/>
          <w:bCs/>
          <w:i/>
          <w:sz w:val="24"/>
          <w:szCs w:val="24"/>
        </w:rPr>
        <w:t>Нарушены ли имущественные права участников данной ситуации, какие правовые средства могут быть использованы для их защиты?</w:t>
      </w:r>
    </w:p>
    <w:p w:rsidR="00D92D20" w:rsidRPr="00851C3F" w:rsidRDefault="00D92D20" w:rsidP="00851C3F">
      <w:pPr>
        <w:spacing w:after="0" w:line="240" w:lineRule="auto"/>
        <w:ind w:firstLine="709"/>
        <w:jc w:val="both"/>
        <w:rPr>
          <w:rFonts w:ascii="Times New Roman" w:hAnsi="Times New Roman" w:cs="Times New Roman"/>
          <w:b/>
          <w:bCs/>
          <w:i/>
          <w:sz w:val="24"/>
          <w:szCs w:val="24"/>
        </w:rPr>
      </w:pPr>
      <w:proofErr w:type="gramStart"/>
      <w:r w:rsidRPr="00851C3F">
        <w:rPr>
          <w:rFonts w:ascii="Times New Roman" w:hAnsi="Times New Roman" w:cs="Times New Roman"/>
          <w:b/>
          <w:bCs/>
          <w:i/>
          <w:sz w:val="24"/>
          <w:szCs w:val="24"/>
        </w:rPr>
        <w:t>Возможно</w:t>
      </w:r>
      <w:proofErr w:type="gramEnd"/>
      <w:r w:rsidRPr="00851C3F">
        <w:rPr>
          <w:rFonts w:ascii="Times New Roman" w:hAnsi="Times New Roman" w:cs="Times New Roman"/>
          <w:b/>
          <w:bCs/>
          <w:i/>
          <w:sz w:val="24"/>
          <w:szCs w:val="24"/>
        </w:rPr>
        <w:t xml:space="preserve"> ли применить самозащиту прав?</w:t>
      </w:r>
    </w:p>
    <w:p w:rsidR="00D92D20" w:rsidRPr="00851C3F" w:rsidRDefault="00D92D20" w:rsidP="00851C3F">
      <w:pPr>
        <w:spacing w:after="0" w:line="240" w:lineRule="auto"/>
        <w:ind w:firstLine="709"/>
        <w:jc w:val="both"/>
        <w:rPr>
          <w:rFonts w:ascii="Times New Roman" w:hAnsi="Times New Roman" w:cs="Times New Roman"/>
          <w:b/>
          <w:bCs/>
          <w:i/>
          <w:sz w:val="24"/>
          <w:szCs w:val="24"/>
        </w:rPr>
      </w:pPr>
    </w:p>
    <w:bookmarkEnd w:id="139"/>
    <w:p w:rsidR="00D92D20" w:rsidRPr="00851C3F" w:rsidRDefault="00D92D20" w:rsidP="00851C3F">
      <w:pPr>
        <w:widowControl w:val="0"/>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6.</w:t>
      </w:r>
    </w:p>
    <w:p w:rsidR="00D92D20" w:rsidRPr="00851C3F" w:rsidRDefault="00D92D20" w:rsidP="00851C3F">
      <w:pPr>
        <w:widowControl w:val="0"/>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Воробьев узнал о том, что его сосед по даче Дмитриев собирается строить баню на границе их земельных участков и уже согласовал проектно-сметную документацию. Полагая, что баня будет затемнять значительную часть его земельного участка, а также вызывать его затопление, Воробьев обратился к юристу с вопросом, каким образом он может защитить свои права.</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 xml:space="preserve">Дайте ответ. </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p>
    <w:p w:rsidR="00D92D20" w:rsidRPr="00851C3F" w:rsidRDefault="00D92D20" w:rsidP="00851C3F">
      <w:pPr>
        <w:spacing w:after="0" w:line="240" w:lineRule="auto"/>
        <w:ind w:firstLine="709"/>
        <w:rPr>
          <w:rFonts w:ascii="Times New Roman" w:hAnsi="Times New Roman" w:cs="Times New Roman"/>
          <w:b/>
          <w:sz w:val="24"/>
          <w:szCs w:val="24"/>
        </w:rPr>
      </w:pPr>
      <w:r w:rsidRPr="00851C3F">
        <w:rPr>
          <w:rFonts w:ascii="Times New Roman" w:hAnsi="Times New Roman" w:cs="Times New Roman"/>
          <w:b/>
          <w:sz w:val="24"/>
          <w:szCs w:val="24"/>
        </w:rPr>
        <w:t>Задача 7.</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w:t>
      </w:r>
      <w:bookmarkStart w:id="140" w:name="OCRUncertain988"/>
      <w:r w:rsidRPr="00851C3F">
        <w:rPr>
          <w:rFonts w:ascii="Times New Roman" w:hAnsi="Times New Roman" w:cs="Times New Roman"/>
          <w:sz w:val="24"/>
          <w:szCs w:val="24"/>
        </w:rPr>
        <w:t>о</w:t>
      </w:r>
      <w:bookmarkEnd w:id="140"/>
      <w:r w:rsidRPr="00851C3F">
        <w:rPr>
          <w:rFonts w:ascii="Times New Roman" w:hAnsi="Times New Roman" w:cs="Times New Roman"/>
          <w:sz w:val="24"/>
          <w:szCs w:val="24"/>
        </w:rPr>
        <w:t xml:space="preserve"> приговору суда за совершенное преступление к </w:t>
      </w:r>
      <w:bookmarkStart w:id="141" w:name="OCRUncertain989"/>
      <w:r w:rsidRPr="00851C3F">
        <w:rPr>
          <w:rFonts w:ascii="Times New Roman" w:hAnsi="Times New Roman" w:cs="Times New Roman"/>
          <w:sz w:val="24"/>
          <w:szCs w:val="24"/>
        </w:rPr>
        <w:t>В</w:t>
      </w:r>
      <w:bookmarkEnd w:id="141"/>
      <w:r w:rsidRPr="00851C3F">
        <w:rPr>
          <w:rFonts w:ascii="Times New Roman" w:hAnsi="Times New Roman" w:cs="Times New Roman"/>
          <w:sz w:val="24"/>
          <w:szCs w:val="24"/>
        </w:rPr>
        <w:t>ласову б</w:t>
      </w:r>
      <w:bookmarkStart w:id="142" w:name="OCRUncertain990"/>
      <w:r w:rsidRPr="00851C3F">
        <w:rPr>
          <w:rFonts w:ascii="Times New Roman" w:hAnsi="Times New Roman" w:cs="Times New Roman"/>
          <w:sz w:val="24"/>
          <w:szCs w:val="24"/>
        </w:rPr>
        <w:t xml:space="preserve">ыла </w:t>
      </w:r>
      <w:bookmarkEnd w:id="142"/>
      <w:r w:rsidRPr="00851C3F">
        <w:rPr>
          <w:rFonts w:ascii="Times New Roman" w:hAnsi="Times New Roman" w:cs="Times New Roman"/>
          <w:sz w:val="24"/>
          <w:szCs w:val="24"/>
        </w:rPr>
        <w:t>применена конфискация иму</w:t>
      </w:r>
      <w:bookmarkStart w:id="143" w:name="OCRUncertain991"/>
      <w:r w:rsidRPr="00851C3F">
        <w:rPr>
          <w:rFonts w:ascii="Times New Roman" w:hAnsi="Times New Roman" w:cs="Times New Roman"/>
          <w:sz w:val="24"/>
          <w:szCs w:val="24"/>
        </w:rPr>
        <w:t>щ</w:t>
      </w:r>
      <w:bookmarkEnd w:id="143"/>
      <w:r w:rsidRPr="00851C3F">
        <w:rPr>
          <w:rFonts w:ascii="Times New Roman" w:hAnsi="Times New Roman" w:cs="Times New Roman"/>
          <w:sz w:val="24"/>
          <w:szCs w:val="24"/>
        </w:rPr>
        <w:t>ест</w:t>
      </w:r>
      <w:bookmarkStart w:id="144" w:name="OCRUncertain992"/>
      <w:r w:rsidRPr="00851C3F">
        <w:rPr>
          <w:rFonts w:ascii="Times New Roman" w:hAnsi="Times New Roman" w:cs="Times New Roman"/>
          <w:sz w:val="24"/>
          <w:szCs w:val="24"/>
        </w:rPr>
        <w:t>в</w:t>
      </w:r>
      <w:bookmarkEnd w:id="144"/>
      <w:r w:rsidRPr="00851C3F">
        <w:rPr>
          <w:rFonts w:ascii="Times New Roman" w:hAnsi="Times New Roman" w:cs="Times New Roman"/>
          <w:sz w:val="24"/>
          <w:szCs w:val="24"/>
        </w:rPr>
        <w:t>а</w:t>
      </w:r>
      <w:bookmarkStart w:id="145" w:name="OCRUncertain993"/>
      <w:r w:rsidRPr="00851C3F">
        <w:rPr>
          <w:rFonts w:ascii="Times New Roman" w:hAnsi="Times New Roman" w:cs="Times New Roman"/>
          <w:sz w:val="24"/>
          <w:szCs w:val="24"/>
        </w:rPr>
        <w:t>,</w:t>
      </w:r>
      <w:bookmarkEnd w:id="145"/>
      <w:r w:rsidRPr="00851C3F">
        <w:rPr>
          <w:rFonts w:ascii="Times New Roman" w:hAnsi="Times New Roman" w:cs="Times New Roman"/>
          <w:sz w:val="24"/>
          <w:szCs w:val="24"/>
        </w:rPr>
        <w:t xml:space="preserve"> в </w:t>
      </w:r>
      <w:proofErr w:type="gramStart"/>
      <w:r w:rsidRPr="00851C3F">
        <w:rPr>
          <w:rFonts w:ascii="Times New Roman" w:hAnsi="Times New Roman" w:cs="Times New Roman"/>
          <w:sz w:val="24"/>
          <w:szCs w:val="24"/>
        </w:rPr>
        <w:t>свя</w:t>
      </w:r>
      <w:bookmarkStart w:id="146" w:name="OCRUncertain994"/>
      <w:r w:rsidRPr="00851C3F">
        <w:rPr>
          <w:rFonts w:ascii="Times New Roman" w:hAnsi="Times New Roman" w:cs="Times New Roman"/>
          <w:sz w:val="24"/>
          <w:szCs w:val="24"/>
        </w:rPr>
        <w:t>з</w:t>
      </w:r>
      <w:bookmarkEnd w:id="146"/>
      <w:r w:rsidRPr="00851C3F">
        <w:rPr>
          <w:rFonts w:ascii="Times New Roman" w:hAnsi="Times New Roman" w:cs="Times New Roman"/>
          <w:sz w:val="24"/>
          <w:szCs w:val="24"/>
        </w:rPr>
        <w:t>и</w:t>
      </w:r>
      <w:proofErr w:type="gramEnd"/>
      <w:r w:rsidRPr="00851C3F">
        <w:rPr>
          <w:rFonts w:ascii="Times New Roman" w:hAnsi="Times New Roman" w:cs="Times New Roman"/>
          <w:sz w:val="24"/>
          <w:szCs w:val="24"/>
        </w:rPr>
        <w:t xml:space="preserve"> с чем на имущество наложен арест</w:t>
      </w:r>
      <w:bookmarkStart w:id="147" w:name="OCRUncertain995"/>
      <w:r w:rsidRPr="00851C3F">
        <w:rPr>
          <w:rFonts w:ascii="Times New Roman" w:hAnsi="Times New Roman" w:cs="Times New Roman"/>
          <w:sz w:val="24"/>
          <w:szCs w:val="24"/>
        </w:rPr>
        <w:t>.</w:t>
      </w:r>
      <w:bookmarkEnd w:id="147"/>
      <w:r w:rsidRPr="00851C3F">
        <w:rPr>
          <w:rFonts w:ascii="Times New Roman" w:hAnsi="Times New Roman" w:cs="Times New Roman"/>
          <w:sz w:val="24"/>
          <w:szCs w:val="24"/>
        </w:rPr>
        <w:t xml:space="preserve"> В числе этого иму</w:t>
      </w:r>
      <w:bookmarkStart w:id="148" w:name="OCRUncertain996"/>
      <w:r w:rsidRPr="00851C3F">
        <w:rPr>
          <w:rFonts w:ascii="Times New Roman" w:hAnsi="Times New Roman" w:cs="Times New Roman"/>
          <w:sz w:val="24"/>
          <w:szCs w:val="24"/>
        </w:rPr>
        <w:t>щ</w:t>
      </w:r>
      <w:bookmarkEnd w:id="148"/>
      <w:r w:rsidRPr="00851C3F">
        <w:rPr>
          <w:rFonts w:ascii="Times New Roman" w:hAnsi="Times New Roman" w:cs="Times New Roman"/>
          <w:sz w:val="24"/>
          <w:szCs w:val="24"/>
        </w:rPr>
        <w:t xml:space="preserve">ества оказалась машина </w:t>
      </w:r>
      <w:bookmarkStart w:id="149" w:name="OCRUncertain997"/>
      <w:r w:rsidRPr="00851C3F">
        <w:rPr>
          <w:rFonts w:ascii="Times New Roman" w:hAnsi="Times New Roman" w:cs="Times New Roman"/>
          <w:sz w:val="24"/>
          <w:szCs w:val="24"/>
        </w:rPr>
        <w:t>"</w:t>
      </w:r>
      <w:bookmarkEnd w:id="149"/>
      <w:r w:rsidRPr="00851C3F">
        <w:rPr>
          <w:rFonts w:ascii="Times New Roman" w:hAnsi="Times New Roman" w:cs="Times New Roman"/>
          <w:sz w:val="24"/>
          <w:szCs w:val="24"/>
        </w:rPr>
        <w:t>Жигули"</w:t>
      </w:r>
      <w:bookmarkStart w:id="150" w:name="OCRUncertain998"/>
      <w:r w:rsidRPr="00851C3F">
        <w:rPr>
          <w:rFonts w:ascii="Times New Roman" w:hAnsi="Times New Roman" w:cs="Times New Roman"/>
          <w:sz w:val="24"/>
          <w:szCs w:val="24"/>
        </w:rPr>
        <w:t>,</w:t>
      </w:r>
      <w:bookmarkEnd w:id="150"/>
      <w:r w:rsidRPr="00851C3F">
        <w:rPr>
          <w:rFonts w:ascii="Times New Roman" w:hAnsi="Times New Roman" w:cs="Times New Roman"/>
          <w:sz w:val="24"/>
          <w:szCs w:val="24"/>
        </w:rPr>
        <w:t xml:space="preserve"> принадлежавшая Власову и его жене на праве о</w:t>
      </w:r>
      <w:bookmarkStart w:id="151" w:name="OCRUncertain999"/>
      <w:r w:rsidRPr="00851C3F">
        <w:rPr>
          <w:rFonts w:ascii="Times New Roman" w:hAnsi="Times New Roman" w:cs="Times New Roman"/>
          <w:sz w:val="24"/>
          <w:szCs w:val="24"/>
        </w:rPr>
        <w:t>бщ</w:t>
      </w:r>
      <w:bookmarkEnd w:id="151"/>
      <w:r w:rsidRPr="00851C3F">
        <w:rPr>
          <w:rFonts w:ascii="Times New Roman" w:hAnsi="Times New Roman" w:cs="Times New Roman"/>
          <w:sz w:val="24"/>
          <w:szCs w:val="24"/>
        </w:rPr>
        <w:t>ей совместной со</w:t>
      </w:r>
      <w:bookmarkStart w:id="152" w:name="OCRUncertain1000"/>
      <w:r w:rsidRPr="00851C3F">
        <w:rPr>
          <w:rFonts w:ascii="Times New Roman" w:hAnsi="Times New Roman" w:cs="Times New Roman"/>
          <w:sz w:val="24"/>
          <w:szCs w:val="24"/>
        </w:rPr>
        <w:t>б</w:t>
      </w:r>
      <w:bookmarkEnd w:id="152"/>
      <w:r w:rsidRPr="00851C3F">
        <w:rPr>
          <w:rFonts w:ascii="Times New Roman" w:hAnsi="Times New Roman" w:cs="Times New Roman"/>
          <w:sz w:val="24"/>
          <w:szCs w:val="24"/>
        </w:rPr>
        <w:t>ственн</w:t>
      </w:r>
      <w:bookmarkStart w:id="153" w:name="OCRUncertain1001"/>
      <w:r w:rsidRPr="00851C3F">
        <w:rPr>
          <w:rFonts w:ascii="Times New Roman" w:hAnsi="Times New Roman" w:cs="Times New Roman"/>
          <w:sz w:val="24"/>
          <w:szCs w:val="24"/>
        </w:rPr>
        <w:t>о</w:t>
      </w:r>
      <w:bookmarkEnd w:id="153"/>
      <w:r w:rsidRPr="00851C3F">
        <w:rPr>
          <w:rFonts w:ascii="Times New Roman" w:hAnsi="Times New Roman" w:cs="Times New Roman"/>
          <w:sz w:val="24"/>
          <w:szCs w:val="24"/>
        </w:rPr>
        <w:t xml:space="preserve">сти. Жена </w:t>
      </w:r>
      <w:bookmarkStart w:id="154" w:name="OCRUncertain1002"/>
      <w:r w:rsidRPr="00851C3F">
        <w:rPr>
          <w:rFonts w:ascii="Times New Roman" w:hAnsi="Times New Roman" w:cs="Times New Roman"/>
          <w:sz w:val="24"/>
          <w:szCs w:val="24"/>
        </w:rPr>
        <w:t>В</w:t>
      </w:r>
      <w:bookmarkEnd w:id="154"/>
      <w:r w:rsidRPr="00851C3F">
        <w:rPr>
          <w:rFonts w:ascii="Times New Roman" w:hAnsi="Times New Roman" w:cs="Times New Roman"/>
          <w:sz w:val="24"/>
          <w:szCs w:val="24"/>
        </w:rPr>
        <w:t>ласова о</w:t>
      </w:r>
      <w:bookmarkStart w:id="155" w:name="OCRUncertain1003"/>
      <w:r w:rsidRPr="00851C3F">
        <w:rPr>
          <w:rFonts w:ascii="Times New Roman" w:hAnsi="Times New Roman" w:cs="Times New Roman"/>
          <w:sz w:val="24"/>
          <w:szCs w:val="24"/>
        </w:rPr>
        <w:t>б</w:t>
      </w:r>
      <w:bookmarkEnd w:id="155"/>
      <w:r w:rsidRPr="00851C3F">
        <w:rPr>
          <w:rFonts w:ascii="Times New Roman" w:hAnsi="Times New Roman" w:cs="Times New Roman"/>
          <w:sz w:val="24"/>
          <w:szCs w:val="24"/>
        </w:rPr>
        <w:t>ратилась с иском в суд об освобождении машины от ареста</w:t>
      </w:r>
      <w:bookmarkStart w:id="156" w:name="OCRUncertain1005"/>
      <w:r w:rsidRPr="00851C3F">
        <w:rPr>
          <w:rFonts w:ascii="Times New Roman" w:hAnsi="Times New Roman" w:cs="Times New Roman"/>
          <w:sz w:val="24"/>
          <w:szCs w:val="24"/>
        </w:rPr>
        <w:t>.</w:t>
      </w:r>
      <w:bookmarkEnd w:id="156"/>
      <w:r w:rsidRPr="00851C3F">
        <w:rPr>
          <w:rFonts w:ascii="Times New Roman" w:hAnsi="Times New Roman" w:cs="Times New Roman"/>
          <w:sz w:val="24"/>
          <w:szCs w:val="24"/>
        </w:rPr>
        <w:t xml:space="preserve">  Однако машина б</w:t>
      </w:r>
      <w:bookmarkStart w:id="157" w:name="OCRUncertain1006"/>
      <w:r w:rsidRPr="00851C3F">
        <w:rPr>
          <w:rFonts w:ascii="Times New Roman" w:hAnsi="Times New Roman" w:cs="Times New Roman"/>
          <w:sz w:val="24"/>
          <w:szCs w:val="24"/>
        </w:rPr>
        <w:t>ы</w:t>
      </w:r>
      <w:bookmarkEnd w:id="157"/>
      <w:r w:rsidRPr="00851C3F">
        <w:rPr>
          <w:rFonts w:ascii="Times New Roman" w:hAnsi="Times New Roman" w:cs="Times New Roman"/>
          <w:sz w:val="24"/>
          <w:szCs w:val="24"/>
        </w:rPr>
        <w:t xml:space="preserve">ла уже реализована. </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 xml:space="preserve">Кто </w:t>
      </w:r>
      <w:bookmarkStart w:id="158" w:name="OCRUncertain1010"/>
      <w:r w:rsidRPr="00851C3F">
        <w:rPr>
          <w:rFonts w:ascii="Times New Roman" w:hAnsi="Times New Roman" w:cs="Times New Roman"/>
          <w:b/>
          <w:bCs/>
          <w:i/>
          <w:iCs/>
          <w:sz w:val="24"/>
          <w:szCs w:val="24"/>
        </w:rPr>
        <w:t>я</w:t>
      </w:r>
      <w:bookmarkEnd w:id="158"/>
      <w:r w:rsidRPr="00851C3F">
        <w:rPr>
          <w:rFonts w:ascii="Times New Roman" w:hAnsi="Times New Roman" w:cs="Times New Roman"/>
          <w:b/>
          <w:bCs/>
          <w:i/>
          <w:iCs/>
          <w:sz w:val="24"/>
          <w:szCs w:val="24"/>
        </w:rPr>
        <w:t xml:space="preserve">вляется </w:t>
      </w:r>
      <w:bookmarkStart w:id="159" w:name="OCRUncertain1011"/>
      <w:r w:rsidRPr="00851C3F">
        <w:rPr>
          <w:rFonts w:ascii="Times New Roman" w:hAnsi="Times New Roman" w:cs="Times New Roman"/>
          <w:b/>
          <w:bCs/>
          <w:i/>
          <w:iCs/>
          <w:sz w:val="24"/>
          <w:szCs w:val="24"/>
        </w:rPr>
        <w:t>о</w:t>
      </w:r>
      <w:bookmarkEnd w:id="159"/>
      <w:r w:rsidRPr="00851C3F">
        <w:rPr>
          <w:rFonts w:ascii="Times New Roman" w:hAnsi="Times New Roman" w:cs="Times New Roman"/>
          <w:b/>
          <w:bCs/>
          <w:i/>
          <w:iCs/>
          <w:sz w:val="24"/>
          <w:szCs w:val="24"/>
        </w:rPr>
        <w:t>т</w:t>
      </w:r>
      <w:bookmarkStart w:id="160" w:name="OCRUncertain1012"/>
      <w:r w:rsidRPr="00851C3F">
        <w:rPr>
          <w:rFonts w:ascii="Times New Roman" w:hAnsi="Times New Roman" w:cs="Times New Roman"/>
          <w:b/>
          <w:bCs/>
          <w:i/>
          <w:iCs/>
          <w:sz w:val="24"/>
          <w:szCs w:val="24"/>
        </w:rPr>
        <w:t>в</w:t>
      </w:r>
      <w:bookmarkEnd w:id="160"/>
      <w:r w:rsidRPr="00851C3F">
        <w:rPr>
          <w:rFonts w:ascii="Times New Roman" w:hAnsi="Times New Roman" w:cs="Times New Roman"/>
          <w:b/>
          <w:bCs/>
          <w:i/>
          <w:iCs/>
          <w:sz w:val="24"/>
          <w:szCs w:val="24"/>
        </w:rPr>
        <w:t>етчиком по данному спору</w:t>
      </w:r>
      <w:bookmarkStart w:id="161" w:name="OCRUncertain1013"/>
      <w:r w:rsidRPr="00851C3F">
        <w:rPr>
          <w:rFonts w:ascii="Times New Roman" w:hAnsi="Times New Roman" w:cs="Times New Roman"/>
          <w:b/>
          <w:bCs/>
          <w:i/>
          <w:iCs/>
          <w:sz w:val="24"/>
          <w:szCs w:val="24"/>
        </w:rPr>
        <w:t>?</w:t>
      </w:r>
      <w:bookmarkEnd w:id="161"/>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Как должен быть решен сп</w:t>
      </w:r>
      <w:bookmarkStart w:id="162" w:name="OCRUncertain1014"/>
      <w:r w:rsidRPr="00851C3F">
        <w:rPr>
          <w:rFonts w:ascii="Times New Roman" w:hAnsi="Times New Roman" w:cs="Times New Roman"/>
          <w:b/>
          <w:bCs/>
          <w:i/>
          <w:iCs/>
          <w:sz w:val="24"/>
          <w:szCs w:val="24"/>
        </w:rPr>
        <w:t>о</w:t>
      </w:r>
      <w:bookmarkEnd w:id="162"/>
      <w:r w:rsidRPr="00851C3F">
        <w:rPr>
          <w:rFonts w:ascii="Times New Roman" w:hAnsi="Times New Roman" w:cs="Times New Roman"/>
          <w:b/>
          <w:bCs/>
          <w:i/>
          <w:iCs/>
          <w:sz w:val="24"/>
          <w:szCs w:val="24"/>
        </w:rPr>
        <w:t>р</w:t>
      </w:r>
      <w:bookmarkStart w:id="163" w:name="OCRUncertain1015"/>
      <w:r w:rsidRPr="00851C3F">
        <w:rPr>
          <w:rFonts w:ascii="Times New Roman" w:hAnsi="Times New Roman" w:cs="Times New Roman"/>
          <w:b/>
          <w:bCs/>
          <w:i/>
          <w:iCs/>
          <w:sz w:val="24"/>
          <w:szCs w:val="24"/>
        </w:rPr>
        <w:t>?</w:t>
      </w:r>
      <w:bookmarkStart w:id="164" w:name="OCRUncertain1016"/>
      <w:bookmarkEnd w:id="163"/>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Изменится</w:t>
      </w:r>
      <w:bookmarkEnd w:id="164"/>
      <w:r w:rsidRPr="00851C3F">
        <w:rPr>
          <w:rFonts w:ascii="Times New Roman" w:hAnsi="Times New Roman" w:cs="Times New Roman"/>
          <w:b/>
          <w:bCs/>
          <w:i/>
          <w:iCs/>
          <w:sz w:val="24"/>
          <w:szCs w:val="24"/>
        </w:rPr>
        <w:t xml:space="preserve"> ли решение</w:t>
      </w:r>
      <w:bookmarkStart w:id="165" w:name="OCRUncertain1017"/>
      <w:r w:rsidRPr="00851C3F">
        <w:rPr>
          <w:rFonts w:ascii="Times New Roman" w:hAnsi="Times New Roman" w:cs="Times New Roman"/>
          <w:b/>
          <w:bCs/>
          <w:i/>
          <w:iCs/>
          <w:sz w:val="24"/>
          <w:szCs w:val="24"/>
        </w:rPr>
        <w:t>,</w:t>
      </w:r>
      <w:bookmarkEnd w:id="165"/>
      <w:r w:rsidRPr="00851C3F">
        <w:rPr>
          <w:rFonts w:ascii="Times New Roman" w:hAnsi="Times New Roman" w:cs="Times New Roman"/>
          <w:b/>
          <w:bCs/>
          <w:i/>
          <w:iCs/>
          <w:sz w:val="24"/>
          <w:szCs w:val="24"/>
        </w:rPr>
        <w:t xml:space="preserve"> если машина не реали</w:t>
      </w:r>
      <w:bookmarkStart w:id="166" w:name="OCRUncertain1018"/>
      <w:r w:rsidRPr="00851C3F">
        <w:rPr>
          <w:rFonts w:ascii="Times New Roman" w:hAnsi="Times New Roman" w:cs="Times New Roman"/>
          <w:b/>
          <w:bCs/>
          <w:i/>
          <w:iCs/>
          <w:sz w:val="24"/>
          <w:szCs w:val="24"/>
        </w:rPr>
        <w:t>зо</w:t>
      </w:r>
      <w:bookmarkEnd w:id="166"/>
      <w:r w:rsidRPr="00851C3F">
        <w:rPr>
          <w:rFonts w:ascii="Times New Roman" w:hAnsi="Times New Roman" w:cs="Times New Roman"/>
          <w:b/>
          <w:bCs/>
          <w:i/>
          <w:iCs/>
          <w:sz w:val="24"/>
          <w:szCs w:val="24"/>
        </w:rPr>
        <w:t>вана?</w:t>
      </w:r>
    </w:p>
    <w:p w:rsidR="00D92D20" w:rsidRPr="00851C3F" w:rsidRDefault="00D92D20" w:rsidP="00851C3F">
      <w:pPr>
        <w:spacing w:after="0" w:line="240" w:lineRule="auto"/>
        <w:ind w:firstLine="709"/>
        <w:jc w:val="both"/>
        <w:rPr>
          <w:rFonts w:ascii="Times New Roman" w:hAnsi="Times New Roman" w:cs="Times New Roman"/>
          <w:b/>
          <w:i/>
          <w:sz w:val="24"/>
          <w:szCs w:val="24"/>
        </w:rPr>
      </w:pPr>
      <w:bookmarkStart w:id="167" w:name="OCRUncertain550"/>
    </w:p>
    <w:p w:rsidR="00D92D20" w:rsidRPr="00851C3F" w:rsidRDefault="00D92D20"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Задача 8.</w:t>
      </w:r>
    </w:p>
    <w:p w:rsidR="00D92D20" w:rsidRPr="00851C3F" w:rsidRDefault="00D92D20"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Жительница Минска Бельская</w:t>
      </w:r>
      <w:bookmarkEnd w:id="167"/>
      <w:r w:rsidRPr="00851C3F">
        <w:rPr>
          <w:rFonts w:ascii="Times New Roman" w:hAnsi="Times New Roman" w:cs="Times New Roman"/>
          <w:sz w:val="24"/>
          <w:szCs w:val="24"/>
        </w:rPr>
        <w:t xml:space="preserve"> приобрела земельный участок и построила на нем дом, в котором проживает с престарелой матерью, мужем и тремя детьми. Минский городской исполнительный комитет уведомил Бельскую о принятии решения о предстоящем изъятии земельного участка, принадлежащего Бельской, для государственных нужд. Бельская обратилась к юристу за консультацией, какие права она и члены ее семьи имеют в данной ситуации.</w:t>
      </w:r>
    </w:p>
    <w:p w:rsidR="00D92D20" w:rsidRPr="00851C3F" w:rsidRDefault="00D92D20"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Дайте консультацию.</w:t>
      </w: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AB53AD" w:rsidRPr="00851C3F" w:rsidRDefault="00AB53AD" w:rsidP="00851C3F">
      <w:pPr>
        <w:pStyle w:val="a4"/>
        <w:ind w:firstLine="709"/>
        <w:jc w:val="center"/>
        <w:rPr>
          <w:rFonts w:ascii="Times New Roman" w:hAnsi="Times New Roman"/>
          <w:b/>
          <w:sz w:val="24"/>
          <w:szCs w:val="24"/>
        </w:rPr>
      </w:pPr>
      <w:r w:rsidRPr="00851C3F">
        <w:rPr>
          <w:rFonts w:ascii="Times New Roman" w:hAnsi="Times New Roman"/>
          <w:b/>
          <w:sz w:val="24"/>
          <w:szCs w:val="24"/>
        </w:rPr>
        <w:lastRenderedPageBreak/>
        <w:t>ЗАНЯТИЕ 7</w:t>
      </w:r>
    </w:p>
    <w:p w:rsidR="00AB53AD" w:rsidRPr="00851C3F" w:rsidRDefault="00AB53AD" w:rsidP="00851C3F">
      <w:pPr>
        <w:pStyle w:val="a4"/>
        <w:ind w:firstLine="709"/>
        <w:jc w:val="center"/>
        <w:rPr>
          <w:rFonts w:ascii="Times New Roman" w:hAnsi="Times New Roman"/>
          <w:b/>
          <w:sz w:val="24"/>
          <w:szCs w:val="24"/>
        </w:rPr>
      </w:pPr>
    </w:p>
    <w:p w:rsidR="00AB53AD" w:rsidRPr="00851C3F" w:rsidRDefault="00AB53AD" w:rsidP="00851C3F">
      <w:pPr>
        <w:pStyle w:val="a4"/>
        <w:ind w:firstLine="709"/>
        <w:jc w:val="both"/>
        <w:rPr>
          <w:rFonts w:ascii="Times New Roman" w:hAnsi="Times New Roman"/>
          <w:b/>
          <w:sz w:val="24"/>
          <w:szCs w:val="24"/>
        </w:rPr>
      </w:pPr>
      <w:r w:rsidRPr="00851C3F">
        <w:rPr>
          <w:rFonts w:ascii="Times New Roman" w:hAnsi="Times New Roman"/>
          <w:b/>
          <w:sz w:val="24"/>
          <w:szCs w:val="24"/>
        </w:rPr>
        <w:t>ТЕМА 10. ГРАЖДАНСКО-ПРАВОВОЙ ДОГОВОР</w:t>
      </w:r>
    </w:p>
    <w:p w:rsidR="00AB53AD" w:rsidRPr="00851C3F" w:rsidRDefault="00AB53AD" w:rsidP="00851C3F">
      <w:pPr>
        <w:pStyle w:val="a4"/>
        <w:ind w:firstLine="709"/>
        <w:jc w:val="both"/>
        <w:rPr>
          <w:rFonts w:ascii="Times New Roman" w:hAnsi="Times New Roman"/>
          <w:sz w:val="24"/>
          <w:szCs w:val="24"/>
        </w:rPr>
      </w:pP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1. Понятие и значение гражданско-правового договора. Договор как юридический факт, как обязательство и как документ, фиксирующий соглашение сторон. Функции гражданско-правового договора. Принцип свободы договоров.</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2. Классификация гражданско-правовых договоров. </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3. Содержание договора как юридического факта.</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4. Форма договора.</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5. Заключение договора. Особенности заключения договоров в обязательном порядке.</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6. Изменение и расторжение договора.</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7. Толкование договоров.</w:t>
      </w:r>
    </w:p>
    <w:p w:rsidR="00AB53AD" w:rsidRPr="00851C3F" w:rsidRDefault="00AB53AD" w:rsidP="00851C3F">
      <w:pPr>
        <w:pStyle w:val="a4"/>
        <w:ind w:firstLine="709"/>
        <w:jc w:val="both"/>
        <w:rPr>
          <w:rFonts w:ascii="Times New Roman" w:hAnsi="Times New Roman"/>
          <w:sz w:val="24"/>
          <w:szCs w:val="24"/>
        </w:rPr>
      </w:pPr>
    </w:p>
    <w:p w:rsidR="00AB53AD" w:rsidRPr="00851C3F" w:rsidRDefault="00AB53AD" w:rsidP="00851C3F">
      <w:pPr>
        <w:pStyle w:val="a4"/>
        <w:ind w:firstLine="709"/>
        <w:jc w:val="center"/>
        <w:rPr>
          <w:rFonts w:ascii="Times New Roman" w:hAnsi="Times New Roman"/>
          <w:b/>
          <w:sz w:val="24"/>
          <w:szCs w:val="24"/>
        </w:rPr>
      </w:pPr>
      <w:r w:rsidRPr="00851C3F">
        <w:rPr>
          <w:rFonts w:ascii="Times New Roman" w:hAnsi="Times New Roman"/>
          <w:b/>
          <w:i/>
          <w:sz w:val="24"/>
          <w:szCs w:val="24"/>
        </w:rPr>
        <w:t>Примерный перечень нормативных правовых актов</w:t>
      </w:r>
    </w:p>
    <w:p w:rsidR="00AB53AD" w:rsidRPr="00851C3F" w:rsidRDefault="00AB53AD" w:rsidP="00851C3F">
      <w:pPr>
        <w:pStyle w:val="a4"/>
        <w:numPr>
          <w:ilvl w:val="0"/>
          <w:numId w:val="11"/>
        </w:numPr>
        <w:ind w:left="0" w:firstLine="709"/>
        <w:jc w:val="both"/>
        <w:rPr>
          <w:rFonts w:ascii="Times New Roman" w:hAnsi="Times New Roman"/>
          <w:sz w:val="24"/>
          <w:szCs w:val="24"/>
        </w:rPr>
      </w:pPr>
      <w:r w:rsidRPr="00851C3F">
        <w:rPr>
          <w:rFonts w:ascii="Times New Roman" w:hAnsi="Times New Roman"/>
          <w:sz w:val="24"/>
          <w:szCs w:val="24"/>
        </w:rPr>
        <w:t>Гражданский кодекс Республики Беларусь.</w:t>
      </w:r>
    </w:p>
    <w:p w:rsidR="00AB53AD" w:rsidRPr="00851C3F" w:rsidRDefault="00AB53AD" w:rsidP="00851C3F">
      <w:pPr>
        <w:pStyle w:val="a4"/>
        <w:numPr>
          <w:ilvl w:val="0"/>
          <w:numId w:val="11"/>
        </w:numPr>
        <w:ind w:left="0" w:firstLine="709"/>
        <w:jc w:val="both"/>
        <w:rPr>
          <w:rFonts w:ascii="Times New Roman" w:hAnsi="Times New Roman"/>
          <w:sz w:val="24"/>
          <w:szCs w:val="24"/>
        </w:rPr>
      </w:pPr>
      <w:r w:rsidRPr="00851C3F">
        <w:rPr>
          <w:rFonts w:ascii="Times New Roman" w:hAnsi="Times New Roman"/>
          <w:sz w:val="24"/>
          <w:szCs w:val="24"/>
        </w:rPr>
        <w:t xml:space="preserve">Кодекс Республики Беларусь об административных правонарушениях: </w:t>
      </w:r>
      <w:r w:rsidRPr="00851C3F">
        <w:rPr>
          <w:rFonts w:ascii="Times New Roman" w:hAnsi="Times New Roman"/>
          <w:bCs/>
          <w:sz w:val="24"/>
          <w:szCs w:val="24"/>
        </w:rPr>
        <w:t>Кодекс Республики Беларусь, 21 апреля 2003 г., № 194-З</w:t>
      </w:r>
      <w:r w:rsidRPr="00851C3F">
        <w:rPr>
          <w:rFonts w:ascii="Times New Roman" w:hAnsi="Times New Roman"/>
          <w:sz w:val="24"/>
          <w:szCs w:val="24"/>
        </w:rPr>
        <w:t>.</w:t>
      </w:r>
    </w:p>
    <w:p w:rsidR="00AB53AD" w:rsidRPr="00851C3F" w:rsidRDefault="00AB53AD" w:rsidP="00851C3F">
      <w:pPr>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О некоторых мерах по защите прав граждан, выполняющих работу по гражданско-правовым и трудовым договорам: Указ Президента Республики Беларусь, 6 июля 2005 г., № 314.</w:t>
      </w:r>
    </w:p>
    <w:p w:rsidR="00AB53AD" w:rsidRPr="00851C3F" w:rsidRDefault="00AB53AD" w:rsidP="00851C3F">
      <w:pPr>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О предоставлении и использовании безвозмездной (спонсорской) помощи: Указ Президента Республики Беларусь, 1 июля 2005 г., № 300.</w:t>
      </w:r>
    </w:p>
    <w:p w:rsidR="00AB53AD" w:rsidRPr="00851C3F" w:rsidRDefault="00AB53AD" w:rsidP="00851C3F">
      <w:pPr>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О государственных закупках товаров (работ, услуг): Закон Республики Беларусь, 13 июля 2012 г., № 419-З.</w:t>
      </w:r>
    </w:p>
    <w:p w:rsidR="00AB53AD" w:rsidRPr="00851C3F" w:rsidRDefault="00AB53AD" w:rsidP="00851C3F">
      <w:pPr>
        <w:pStyle w:val="1"/>
        <w:numPr>
          <w:ilvl w:val="0"/>
          <w:numId w:val="11"/>
        </w:numPr>
        <w:spacing w:before="0" w:beforeAutospacing="0" w:after="0" w:afterAutospacing="0"/>
        <w:ind w:left="0" w:firstLine="709"/>
        <w:jc w:val="both"/>
        <w:rPr>
          <w:color w:val="000000"/>
        </w:rPr>
      </w:pPr>
      <w:r w:rsidRPr="00851C3F">
        <w:rPr>
          <w:bCs/>
          <w:color w:val="000000"/>
        </w:rPr>
        <w:t xml:space="preserve">О вопросах регулирования лизинговой деятельности: </w:t>
      </w:r>
      <w:r w:rsidRPr="00851C3F">
        <w:rPr>
          <w:rStyle w:val="name"/>
          <w:color w:val="000000"/>
        </w:rPr>
        <w:t>Указ </w:t>
      </w:r>
      <w:r w:rsidRPr="00851C3F">
        <w:rPr>
          <w:rStyle w:val="promulgator"/>
          <w:color w:val="000000"/>
        </w:rPr>
        <w:t xml:space="preserve">Президента Республики Беларусь от </w:t>
      </w:r>
      <w:r w:rsidRPr="00851C3F">
        <w:rPr>
          <w:rStyle w:val="datepr"/>
          <w:color w:val="000000"/>
        </w:rPr>
        <w:t>25 февраля 2014 г.</w:t>
      </w:r>
      <w:r w:rsidRPr="00851C3F">
        <w:rPr>
          <w:rStyle w:val="apple-converted-space"/>
          <w:color w:val="000000"/>
        </w:rPr>
        <w:t> </w:t>
      </w:r>
      <w:r w:rsidRPr="00851C3F">
        <w:rPr>
          <w:rStyle w:val="number"/>
          <w:color w:val="000000"/>
        </w:rPr>
        <w:t>№ 99.</w:t>
      </w:r>
    </w:p>
    <w:p w:rsidR="00AB53AD" w:rsidRPr="00851C3F" w:rsidRDefault="00AB53AD" w:rsidP="00851C3F">
      <w:pPr>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Положение о поставках товаров в Республике Беларусь: утв. постановлением Кабинета Министров Республики Беларусь, 8 июля 1996 г., № 444.</w:t>
      </w:r>
    </w:p>
    <w:p w:rsidR="00AB53AD" w:rsidRPr="00851C3F" w:rsidRDefault="00AB53AD" w:rsidP="00851C3F">
      <w:pPr>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О применении норм Гражданского кодекса Республики Беларусь, регулирующих заключение, изменение и расторжение договоров: постановление Пленума Высшего Хозяйственного Суда Республики Беларусь, 16 декабря </w:t>
      </w:r>
      <w:smartTag w:uri="urn:schemas-microsoft-com:office:smarttags" w:element="metricconverter">
        <w:smartTagPr>
          <w:attr w:name="ProductID" w:val="1999 г"/>
        </w:smartTagPr>
        <w:r w:rsidRPr="00851C3F">
          <w:rPr>
            <w:rFonts w:ascii="Times New Roman" w:hAnsi="Times New Roman" w:cs="Times New Roman"/>
            <w:sz w:val="24"/>
            <w:szCs w:val="24"/>
          </w:rPr>
          <w:t>1999 г</w:t>
        </w:r>
      </w:smartTag>
      <w:r w:rsidRPr="00851C3F">
        <w:rPr>
          <w:rFonts w:ascii="Times New Roman" w:hAnsi="Times New Roman" w:cs="Times New Roman"/>
          <w:sz w:val="24"/>
          <w:szCs w:val="24"/>
        </w:rPr>
        <w:t xml:space="preserve">., № 16 (в ред. от 6 апреля </w:t>
      </w:r>
      <w:smartTag w:uri="urn:schemas-microsoft-com:office:smarttags" w:element="metricconverter">
        <w:smartTagPr>
          <w:attr w:name="ProductID" w:val="2005 г"/>
        </w:smartTagPr>
        <w:r w:rsidRPr="00851C3F">
          <w:rPr>
            <w:rFonts w:ascii="Times New Roman" w:hAnsi="Times New Roman" w:cs="Times New Roman"/>
            <w:sz w:val="24"/>
            <w:szCs w:val="24"/>
          </w:rPr>
          <w:t>2005 г</w:t>
        </w:r>
      </w:smartTag>
      <w:r w:rsidRPr="00851C3F">
        <w:rPr>
          <w:rFonts w:ascii="Times New Roman" w:hAnsi="Times New Roman" w:cs="Times New Roman"/>
          <w:sz w:val="24"/>
          <w:szCs w:val="24"/>
        </w:rPr>
        <w:t>.).</w:t>
      </w:r>
    </w:p>
    <w:p w:rsidR="00AB53AD" w:rsidRPr="00851C3F" w:rsidRDefault="00AB53AD" w:rsidP="00851C3F">
      <w:pPr>
        <w:pStyle w:val="a4"/>
        <w:ind w:firstLine="709"/>
        <w:rPr>
          <w:rFonts w:ascii="Times New Roman" w:hAnsi="Times New Roman"/>
          <w:sz w:val="24"/>
          <w:szCs w:val="24"/>
        </w:rPr>
      </w:pPr>
    </w:p>
    <w:p w:rsidR="00AB53AD" w:rsidRPr="00851C3F" w:rsidRDefault="00AB53AD" w:rsidP="00851C3F">
      <w:pPr>
        <w:pStyle w:val="a4"/>
        <w:ind w:firstLine="709"/>
        <w:jc w:val="both"/>
        <w:rPr>
          <w:rFonts w:ascii="Times New Roman" w:hAnsi="Times New Roman"/>
          <w:b/>
          <w:sz w:val="24"/>
          <w:szCs w:val="24"/>
        </w:rPr>
      </w:pPr>
      <w:r w:rsidRPr="00851C3F">
        <w:rPr>
          <w:rFonts w:ascii="Times New Roman" w:hAnsi="Times New Roman"/>
          <w:b/>
          <w:sz w:val="24"/>
          <w:szCs w:val="24"/>
        </w:rPr>
        <w:t>Задача 1.</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Соловьев во время встречи на озере со своим знакомым Никитиным сказал последнему, что после окончания 30 июля отпуска он собирается продать катер и спросил, не знает ли тот сложившихся цен. В ответ Никитин поделился желанием приобрести такой же катер по цене не выше 200 тыс. рублей.  Данная сумма Соловьева в принципе </w:t>
      </w:r>
      <w:proofErr w:type="gramStart"/>
      <w:r w:rsidRPr="00851C3F">
        <w:rPr>
          <w:rFonts w:ascii="Times New Roman" w:hAnsi="Times New Roman" w:cs="Times New Roman"/>
          <w:sz w:val="24"/>
          <w:szCs w:val="24"/>
        </w:rPr>
        <w:t>устраивала</w:t>
      </w:r>
      <w:proofErr w:type="gramEnd"/>
      <w:r w:rsidRPr="00851C3F">
        <w:rPr>
          <w:rFonts w:ascii="Times New Roman" w:hAnsi="Times New Roman" w:cs="Times New Roman"/>
          <w:sz w:val="24"/>
          <w:szCs w:val="24"/>
        </w:rPr>
        <w:t xml:space="preserve"> и знакомые условились созвониться по поводу продажи катера в начале августа.</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2 августа Никитин сообщил Соловьеву по телефону о своей готовности приехать заплатить за катер 200 тыс. рублей в соответствии с их договоренностью. Соловьев ответил, что передумал продавать катер.  В период, когда происходил разговор, он нуждался в деньгах и лишь изучал возможность продажи катера.  Теперь у него в этом необходимости нет и, кроме того, цены на катера на рынке существенно возросли.</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Посоветуйте, как Никитину поступить в данной ситуации.</w:t>
      </w:r>
    </w:p>
    <w:p w:rsidR="00AB53AD" w:rsidRPr="00851C3F" w:rsidRDefault="00AB53AD" w:rsidP="00851C3F">
      <w:pPr>
        <w:pStyle w:val="a4"/>
        <w:ind w:firstLine="709"/>
        <w:jc w:val="both"/>
        <w:rPr>
          <w:rFonts w:ascii="Times New Roman" w:hAnsi="Times New Roman"/>
          <w:b/>
          <w:bCs/>
          <w:sz w:val="24"/>
          <w:szCs w:val="24"/>
        </w:rPr>
      </w:pPr>
    </w:p>
    <w:p w:rsidR="00AB53AD" w:rsidRPr="00851C3F" w:rsidRDefault="00AB53AD" w:rsidP="00851C3F">
      <w:pPr>
        <w:pStyle w:val="a4"/>
        <w:ind w:firstLine="709"/>
        <w:jc w:val="both"/>
        <w:rPr>
          <w:rFonts w:ascii="Times New Roman" w:hAnsi="Times New Roman"/>
          <w:b/>
          <w:bCs/>
          <w:sz w:val="24"/>
          <w:szCs w:val="24"/>
        </w:rPr>
      </w:pPr>
      <w:r w:rsidRPr="00851C3F">
        <w:rPr>
          <w:rFonts w:ascii="Times New Roman" w:hAnsi="Times New Roman"/>
          <w:b/>
          <w:sz w:val="24"/>
          <w:szCs w:val="24"/>
        </w:rPr>
        <w:t>Задача 2</w:t>
      </w:r>
      <w:r w:rsidRPr="00851C3F">
        <w:rPr>
          <w:rFonts w:ascii="Times New Roman" w:hAnsi="Times New Roman"/>
          <w:b/>
          <w:bCs/>
          <w:sz w:val="24"/>
          <w:szCs w:val="24"/>
        </w:rPr>
        <w:t>.</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Районный узел связи предложил учебно-производственному комбинату заключить письменный договор на пользование оказываемыми услугами связи, в котором </w:t>
      </w:r>
      <w:r w:rsidRPr="00851C3F">
        <w:rPr>
          <w:rFonts w:ascii="Times New Roman" w:hAnsi="Times New Roman"/>
          <w:sz w:val="24"/>
          <w:szCs w:val="24"/>
        </w:rPr>
        <w:lastRenderedPageBreak/>
        <w:t>предусматривается ответственность потребителя за несвоевременную оплату этих услуг.  Комбинат от заключения договора отказался.</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Узел связи обратился в суд с иском о понуждении учебно-производственного комбината заключить договор на пользование услугами связи.</w:t>
      </w:r>
    </w:p>
    <w:p w:rsidR="00AB53AD" w:rsidRPr="00851C3F" w:rsidRDefault="00AB53AD" w:rsidP="00851C3F">
      <w:pPr>
        <w:pStyle w:val="a4"/>
        <w:ind w:firstLine="709"/>
        <w:jc w:val="both"/>
        <w:rPr>
          <w:rFonts w:ascii="Times New Roman" w:hAnsi="Times New Roman"/>
          <w:b/>
          <w:bCs/>
          <w:i/>
          <w:iCs/>
          <w:sz w:val="24"/>
          <w:szCs w:val="24"/>
        </w:rPr>
      </w:pPr>
      <w:r w:rsidRPr="00851C3F">
        <w:rPr>
          <w:rFonts w:ascii="Times New Roman" w:hAnsi="Times New Roman"/>
          <w:b/>
          <w:bCs/>
          <w:i/>
          <w:iCs/>
          <w:sz w:val="24"/>
          <w:szCs w:val="24"/>
        </w:rPr>
        <w:t>Проанализируйте правовую природу договорных отношений между узлом связи и комбинатом?</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Как разрешить спор?</w:t>
      </w:r>
    </w:p>
    <w:p w:rsidR="00AB53AD" w:rsidRPr="00851C3F" w:rsidRDefault="00AB53AD" w:rsidP="00851C3F">
      <w:pPr>
        <w:pStyle w:val="a4"/>
        <w:ind w:firstLine="709"/>
        <w:jc w:val="both"/>
        <w:rPr>
          <w:rFonts w:ascii="Times New Roman" w:hAnsi="Times New Roman"/>
          <w:b/>
          <w:sz w:val="24"/>
          <w:szCs w:val="24"/>
        </w:rPr>
      </w:pPr>
    </w:p>
    <w:p w:rsidR="00AB53AD" w:rsidRPr="00851C3F" w:rsidRDefault="00AB53AD" w:rsidP="00851C3F">
      <w:pPr>
        <w:pStyle w:val="a4"/>
        <w:ind w:firstLine="709"/>
        <w:jc w:val="both"/>
        <w:rPr>
          <w:rFonts w:ascii="Times New Roman" w:hAnsi="Times New Roman"/>
          <w:b/>
          <w:bCs/>
          <w:sz w:val="24"/>
          <w:szCs w:val="24"/>
        </w:rPr>
      </w:pPr>
      <w:r w:rsidRPr="00851C3F">
        <w:rPr>
          <w:rFonts w:ascii="Times New Roman" w:hAnsi="Times New Roman"/>
          <w:b/>
          <w:sz w:val="24"/>
          <w:szCs w:val="24"/>
        </w:rPr>
        <w:t>Задача 3.</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Савостенок и </w:t>
      </w:r>
      <w:proofErr w:type="spellStart"/>
      <w:r w:rsidRPr="00851C3F">
        <w:rPr>
          <w:rFonts w:ascii="Times New Roman" w:hAnsi="Times New Roman"/>
          <w:sz w:val="24"/>
          <w:szCs w:val="24"/>
        </w:rPr>
        <w:t>Гришан</w:t>
      </w:r>
      <w:proofErr w:type="spellEnd"/>
      <w:r w:rsidRPr="00851C3F">
        <w:rPr>
          <w:rFonts w:ascii="Times New Roman" w:hAnsi="Times New Roman"/>
          <w:sz w:val="24"/>
          <w:szCs w:val="24"/>
        </w:rPr>
        <w:t xml:space="preserve"> заключили договор, по которому обязались в течение года заключить договор купли-продажи принадлежащего Савостенку легкового автомобиля после приобретения им новой модели.</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Через полгода после заключения договора Савостенок приобрел новый автомобиль, однако от продажи предыдущего автомобиля отказался.</w:t>
      </w:r>
    </w:p>
    <w:p w:rsidR="00AB53AD" w:rsidRPr="00851C3F" w:rsidRDefault="00AB53AD" w:rsidP="00851C3F">
      <w:pPr>
        <w:pStyle w:val="a4"/>
        <w:ind w:firstLine="709"/>
        <w:jc w:val="both"/>
        <w:rPr>
          <w:rFonts w:ascii="Times New Roman" w:hAnsi="Times New Roman"/>
          <w:sz w:val="24"/>
          <w:szCs w:val="24"/>
        </w:rPr>
      </w:pPr>
      <w:proofErr w:type="spellStart"/>
      <w:r w:rsidRPr="00851C3F">
        <w:rPr>
          <w:rFonts w:ascii="Times New Roman" w:hAnsi="Times New Roman"/>
          <w:sz w:val="24"/>
          <w:szCs w:val="24"/>
        </w:rPr>
        <w:t>Гришан</w:t>
      </w:r>
      <w:proofErr w:type="spellEnd"/>
      <w:r w:rsidRPr="00851C3F">
        <w:rPr>
          <w:rFonts w:ascii="Times New Roman" w:hAnsi="Times New Roman"/>
          <w:sz w:val="24"/>
          <w:szCs w:val="24"/>
        </w:rPr>
        <w:t xml:space="preserve"> обратился в суд с требованием о понуждении Савостенка заключить договор купли-продажи легкового автомобиля.  В свою очередь Савостенок просил признать договор между ним и </w:t>
      </w:r>
      <w:proofErr w:type="spellStart"/>
      <w:r w:rsidRPr="00851C3F">
        <w:rPr>
          <w:rFonts w:ascii="Times New Roman" w:hAnsi="Times New Roman"/>
          <w:sz w:val="24"/>
          <w:szCs w:val="24"/>
        </w:rPr>
        <w:t>Гришаном</w:t>
      </w:r>
      <w:proofErr w:type="spellEnd"/>
      <w:r w:rsidRPr="00851C3F">
        <w:rPr>
          <w:rFonts w:ascii="Times New Roman" w:hAnsi="Times New Roman"/>
          <w:sz w:val="24"/>
          <w:szCs w:val="24"/>
        </w:rPr>
        <w:t xml:space="preserve"> незаключенным, поскольку в договоре не была определена цена автомобиля, а за прошедшее время цены на автомобили </w:t>
      </w:r>
      <w:proofErr w:type="gramStart"/>
      <w:r w:rsidRPr="00851C3F">
        <w:rPr>
          <w:rFonts w:ascii="Times New Roman" w:hAnsi="Times New Roman"/>
          <w:sz w:val="24"/>
          <w:szCs w:val="24"/>
        </w:rPr>
        <w:t>снизились</w:t>
      </w:r>
      <w:proofErr w:type="gramEnd"/>
      <w:r w:rsidRPr="00851C3F">
        <w:rPr>
          <w:rFonts w:ascii="Times New Roman" w:hAnsi="Times New Roman"/>
          <w:sz w:val="24"/>
          <w:szCs w:val="24"/>
        </w:rPr>
        <w:t xml:space="preserve"> и продажа автомобиля стала для него невыгодной. </w:t>
      </w:r>
      <w:proofErr w:type="spellStart"/>
      <w:r w:rsidRPr="00851C3F">
        <w:rPr>
          <w:rFonts w:ascii="Times New Roman" w:hAnsi="Times New Roman"/>
          <w:sz w:val="24"/>
          <w:szCs w:val="24"/>
        </w:rPr>
        <w:t>Гришан</w:t>
      </w:r>
      <w:proofErr w:type="spellEnd"/>
      <w:r w:rsidRPr="00851C3F">
        <w:rPr>
          <w:rFonts w:ascii="Times New Roman" w:hAnsi="Times New Roman"/>
          <w:sz w:val="24"/>
          <w:szCs w:val="24"/>
        </w:rPr>
        <w:t xml:space="preserve"> не соглашался с этим и предлагал определить стоимость автомобиля, исходя из цен, сложившихся на автомобильном рынке.</w:t>
      </w:r>
    </w:p>
    <w:p w:rsidR="00AB53AD" w:rsidRPr="00851C3F" w:rsidRDefault="00AB53AD" w:rsidP="00851C3F">
      <w:pPr>
        <w:pStyle w:val="a4"/>
        <w:ind w:firstLine="709"/>
        <w:jc w:val="both"/>
        <w:rPr>
          <w:rFonts w:ascii="Times New Roman" w:hAnsi="Times New Roman"/>
          <w:b/>
          <w:bCs/>
          <w:i/>
          <w:iCs/>
          <w:sz w:val="24"/>
          <w:szCs w:val="24"/>
        </w:rPr>
      </w:pPr>
      <w:r w:rsidRPr="00851C3F">
        <w:rPr>
          <w:rFonts w:ascii="Times New Roman" w:hAnsi="Times New Roman"/>
          <w:b/>
          <w:bCs/>
          <w:i/>
          <w:iCs/>
          <w:sz w:val="24"/>
          <w:szCs w:val="24"/>
        </w:rPr>
        <w:t>Какое решение должен вынести суд?</w:t>
      </w:r>
    </w:p>
    <w:p w:rsidR="00AB53AD" w:rsidRPr="00851C3F" w:rsidRDefault="00AB53AD" w:rsidP="00851C3F">
      <w:pPr>
        <w:pStyle w:val="a4"/>
        <w:ind w:firstLine="709"/>
        <w:jc w:val="both"/>
        <w:rPr>
          <w:rFonts w:ascii="Times New Roman" w:hAnsi="Times New Roman"/>
          <w:b/>
          <w:bCs/>
          <w:i/>
          <w:iCs/>
          <w:sz w:val="24"/>
          <w:szCs w:val="24"/>
        </w:rPr>
      </w:pPr>
      <w:r w:rsidRPr="00851C3F">
        <w:rPr>
          <w:rFonts w:ascii="Times New Roman" w:hAnsi="Times New Roman"/>
          <w:b/>
          <w:bCs/>
          <w:i/>
          <w:iCs/>
          <w:sz w:val="24"/>
          <w:szCs w:val="24"/>
        </w:rPr>
        <w:t>Изменится ли решение суда, если стороны договора указали, что условие о цене автомобиля будет определено в последующем договоре?</w:t>
      </w:r>
    </w:p>
    <w:p w:rsidR="00AB53AD" w:rsidRPr="00851C3F" w:rsidRDefault="00AB53AD" w:rsidP="00851C3F">
      <w:pPr>
        <w:pStyle w:val="a4"/>
        <w:ind w:firstLine="709"/>
        <w:jc w:val="both"/>
        <w:rPr>
          <w:rFonts w:ascii="Times New Roman" w:hAnsi="Times New Roman"/>
          <w:b/>
          <w:sz w:val="24"/>
          <w:szCs w:val="24"/>
        </w:rPr>
      </w:pPr>
    </w:p>
    <w:p w:rsidR="00AB53AD" w:rsidRPr="00851C3F" w:rsidRDefault="00AB53AD" w:rsidP="00851C3F">
      <w:pPr>
        <w:pStyle w:val="a4"/>
        <w:ind w:firstLine="709"/>
        <w:jc w:val="both"/>
        <w:rPr>
          <w:rFonts w:ascii="Times New Roman" w:hAnsi="Times New Roman"/>
          <w:b/>
          <w:bCs/>
          <w:sz w:val="24"/>
          <w:szCs w:val="24"/>
        </w:rPr>
      </w:pPr>
      <w:r w:rsidRPr="00851C3F">
        <w:rPr>
          <w:rFonts w:ascii="Times New Roman" w:hAnsi="Times New Roman"/>
          <w:b/>
          <w:sz w:val="24"/>
          <w:szCs w:val="24"/>
        </w:rPr>
        <w:t>Задача 4.</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При заключении договора поставки с открытым акционерным обществом </w:t>
      </w:r>
      <w:r w:rsidRPr="00851C3F">
        <w:rPr>
          <w:rFonts w:ascii="Times New Roman" w:hAnsi="Times New Roman"/>
          <w:sz w:val="24"/>
          <w:szCs w:val="24"/>
        </w:rPr>
        <w:sym w:font="Times New Roman CYR" w:char="201C"/>
      </w:r>
      <w:r w:rsidRPr="00851C3F">
        <w:rPr>
          <w:rFonts w:ascii="Times New Roman" w:hAnsi="Times New Roman"/>
          <w:sz w:val="24"/>
          <w:szCs w:val="24"/>
        </w:rPr>
        <w:t>Электроника</w:t>
      </w:r>
      <w:r w:rsidRPr="00851C3F">
        <w:rPr>
          <w:rFonts w:ascii="Times New Roman" w:hAnsi="Times New Roman"/>
          <w:sz w:val="24"/>
          <w:szCs w:val="24"/>
        </w:rPr>
        <w:sym w:font="Times New Roman CYR" w:char="201D"/>
      </w:r>
      <w:r w:rsidRPr="00851C3F">
        <w:rPr>
          <w:rFonts w:ascii="Times New Roman" w:hAnsi="Times New Roman"/>
          <w:sz w:val="24"/>
          <w:szCs w:val="24"/>
        </w:rPr>
        <w:t xml:space="preserve"> торговый дом </w:t>
      </w:r>
      <w:r w:rsidRPr="00851C3F">
        <w:rPr>
          <w:rFonts w:ascii="Times New Roman" w:hAnsi="Times New Roman"/>
          <w:sz w:val="24"/>
          <w:szCs w:val="24"/>
        </w:rPr>
        <w:sym w:font="Times New Roman CYR" w:char="201C"/>
      </w:r>
      <w:r w:rsidRPr="00851C3F">
        <w:rPr>
          <w:rFonts w:ascii="Times New Roman" w:hAnsi="Times New Roman"/>
          <w:sz w:val="24"/>
          <w:szCs w:val="24"/>
        </w:rPr>
        <w:t>Светоч</w:t>
      </w:r>
      <w:r w:rsidRPr="00851C3F">
        <w:rPr>
          <w:rFonts w:ascii="Times New Roman" w:hAnsi="Times New Roman"/>
          <w:sz w:val="24"/>
          <w:szCs w:val="24"/>
        </w:rPr>
        <w:sym w:font="Times New Roman CYR" w:char="201D"/>
      </w:r>
      <w:r w:rsidRPr="00851C3F">
        <w:rPr>
          <w:rFonts w:ascii="Times New Roman" w:hAnsi="Times New Roman"/>
          <w:sz w:val="24"/>
          <w:szCs w:val="24"/>
        </w:rPr>
        <w:t xml:space="preserve"> предложил включить в договор пункт о том, что в случае поставки товаров ненадлежащего качества поставщик уплачивает покупателю штраф в размере 25 процентов стоимости таких товаров.  Поставщик посчитал включение указанного условия в договор нецелесообразным, так как данный штраф установлен в п. 93 Положения о поставках товаров в Республике Беларусь. Однако торговый дом продолжал настаивать на своем предложении, считая, что наличие в самом договоре условия о штрафе за поставку товаров ненадлежащего качества будет способствовать лучшему исполнению обязательств поставщиком.</w:t>
      </w:r>
    </w:p>
    <w:p w:rsidR="00AB53AD" w:rsidRPr="00851C3F" w:rsidRDefault="00AB53AD" w:rsidP="00851C3F">
      <w:pPr>
        <w:pStyle w:val="a4"/>
        <w:ind w:firstLine="709"/>
        <w:jc w:val="both"/>
        <w:rPr>
          <w:rFonts w:ascii="Times New Roman" w:hAnsi="Times New Roman"/>
          <w:b/>
          <w:bCs/>
          <w:i/>
          <w:iCs/>
          <w:sz w:val="24"/>
          <w:szCs w:val="24"/>
        </w:rPr>
      </w:pPr>
      <w:r w:rsidRPr="00851C3F">
        <w:rPr>
          <w:rFonts w:ascii="Times New Roman" w:hAnsi="Times New Roman"/>
          <w:b/>
          <w:bCs/>
          <w:i/>
          <w:iCs/>
          <w:sz w:val="24"/>
          <w:szCs w:val="24"/>
        </w:rPr>
        <w:t>Какие условия договора являются существенными?</w:t>
      </w:r>
    </w:p>
    <w:p w:rsidR="00AB53AD" w:rsidRPr="00851C3F" w:rsidRDefault="00AB53AD" w:rsidP="00851C3F">
      <w:pPr>
        <w:pStyle w:val="a4"/>
        <w:ind w:firstLine="709"/>
        <w:jc w:val="both"/>
        <w:rPr>
          <w:rFonts w:ascii="Times New Roman" w:hAnsi="Times New Roman"/>
          <w:b/>
          <w:bCs/>
          <w:i/>
          <w:iCs/>
          <w:sz w:val="24"/>
          <w:szCs w:val="24"/>
        </w:rPr>
      </w:pPr>
      <w:r w:rsidRPr="00851C3F">
        <w:rPr>
          <w:rFonts w:ascii="Times New Roman" w:hAnsi="Times New Roman"/>
          <w:b/>
          <w:bCs/>
          <w:i/>
          <w:iCs/>
          <w:sz w:val="24"/>
          <w:szCs w:val="24"/>
        </w:rPr>
        <w:t>Необходимо ли достижение между сторонами соглашения по условию о штрафе?</w:t>
      </w:r>
    </w:p>
    <w:p w:rsidR="00AB53AD" w:rsidRPr="00851C3F" w:rsidRDefault="00AB53AD" w:rsidP="00851C3F">
      <w:pPr>
        <w:pStyle w:val="a4"/>
        <w:ind w:firstLine="709"/>
        <w:jc w:val="both"/>
        <w:rPr>
          <w:rFonts w:ascii="Times New Roman" w:hAnsi="Times New Roman"/>
          <w:sz w:val="24"/>
          <w:szCs w:val="24"/>
        </w:rPr>
      </w:pPr>
    </w:p>
    <w:p w:rsidR="00AB53AD" w:rsidRPr="00851C3F" w:rsidRDefault="00AB53AD" w:rsidP="00851C3F">
      <w:pPr>
        <w:pStyle w:val="a4"/>
        <w:ind w:firstLine="709"/>
        <w:jc w:val="both"/>
        <w:rPr>
          <w:rFonts w:ascii="Times New Roman" w:hAnsi="Times New Roman"/>
          <w:b/>
          <w:sz w:val="24"/>
          <w:szCs w:val="24"/>
        </w:rPr>
      </w:pPr>
      <w:r w:rsidRPr="00851C3F">
        <w:rPr>
          <w:rFonts w:ascii="Times New Roman" w:hAnsi="Times New Roman"/>
          <w:b/>
          <w:sz w:val="24"/>
          <w:szCs w:val="24"/>
        </w:rPr>
        <w:t>Задача 5.</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Петренко прочитал 10 мая в газете </w:t>
      </w:r>
      <w:r w:rsidRPr="00851C3F">
        <w:rPr>
          <w:rFonts w:ascii="Times New Roman" w:hAnsi="Times New Roman"/>
          <w:sz w:val="24"/>
          <w:szCs w:val="24"/>
        </w:rPr>
        <w:sym w:font="Times New Roman CYR" w:char="201C"/>
      </w:r>
      <w:r w:rsidRPr="00851C3F">
        <w:rPr>
          <w:rFonts w:ascii="Times New Roman" w:hAnsi="Times New Roman"/>
          <w:sz w:val="24"/>
          <w:szCs w:val="24"/>
        </w:rPr>
        <w:t>Вечерний Минск</w:t>
      </w:r>
      <w:r w:rsidRPr="00851C3F">
        <w:rPr>
          <w:rFonts w:ascii="Times New Roman" w:hAnsi="Times New Roman"/>
          <w:sz w:val="24"/>
          <w:szCs w:val="24"/>
        </w:rPr>
        <w:sym w:font="Times New Roman CYR" w:char="201D"/>
      </w:r>
      <w:r w:rsidRPr="00851C3F">
        <w:rPr>
          <w:rFonts w:ascii="Times New Roman" w:hAnsi="Times New Roman"/>
          <w:sz w:val="24"/>
          <w:szCs w:val="24"/>
        </w:rPr>
        <w:t xml:space="preserve"> объявление о продаже пианино.  Явившись по указанному адресу, он договорился с Зиминым о покупке пианино за 900 рублей и обещал забрать его в конце месяца. Через неделю после этого Зимину было предложено выехать 25 мая в длительную командировку. В связи с этим он послал Петренко телеграмму с просьбой забрать пианино в течение трех дней. На четвертый день, не дождавшись появления Петренко, Зимин продал пианино Силаеву, который сразу же забрал его.</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24 мая к Зимину с автомашиной и рабочими прибыл Петренко, чтобы забрать пианино. Как оказалось, он отсутствовал в городе по семейным обстоятельствам и только вчера получил посланную ему телеграмму.</w:t>
      </w:r>
    </w:p>
    <w:p w:rsidR="00AB53AD" w:rsidRPr="00851C3F" w:rsidRDefault="00AB53AD" w:rsidP="00851C3F">
      <w:pPr>
        <w:pStyle w:val="a4"/>
        <w:ind w:firstLine="709"/>
        <w:jc w:val="both"/>
        <w:rPr>
          <w:rFonts w:ascii="Times New Roman" w:hAnsi="Times New Roman"/>
          <w:b/>
          <w:bCs/>
          <w:i/>
          <w:iCs/>
          <w:sz w:val="24"/>
          <w:szCs w:val="24"/>
        </w:rPr>
      </w:pPr>
      <w:r w:rsidRPr="00851C3F">
        <w:rPr>
          <w:rFonts w:ascii="Times New Roman" w:hAnsi="Times New Roman"/>
          <w:b/>
          <w:bCs/>
          <w:i/>
          <w:iCs/>
          <w:sz w:val="24"/>
          <w:szCs w:val="24"/>
        </w:rPr>
        <w:t>Вправе ли был Зимин заключать договор купли-продажи пианино с Силаевым?</w:t>
      </w:r>
    </w:p>
    <w:p w:rsidR="00AB53AD" w:rsidRPr="00851C3F" w:rsidRDefault="00AB53AD" w:rsidP="00851C3F">
      <w:pPr>
        <w:pStyle w:val="a4"/>
        <w:ind w:firstLine="709"/>
        <w:jc w:val="both"/>
        <w:rPr>
          <w:rFonts w:ascii="Times New Roman" w:hAnsi="Times New Roman"/>
          <w:b/>
          <w:bCs/>
          <w:i/>
          <w:iCs/>
          <w:sz w:val="24"/>
          <w:szCs w:val="24"/>
        </w:rPr>
      </w:pPr>
      <w:r w:rsidRPr="00851C3F">
        <w:rPr>
          <w:rFonts w:ascii="Times New Roman" w:hAnsi="Times New Roman"/>
          <w:b/>
          <w:bCs/>
          <w:i/>
          <w:iCs/>
          <w:sz w:val="24"/>
          <w:szCs w:val="24"/>
        </w:rPr>
        <w:t>Какие действия может предпринять Петренко?</w:t>
      </w:r>
    </w:p>
    <w:p w:rsidR="00AB53AD" w:rsidRPr="00851C3F" w:rsidRDefault="00AB53AD" w:rsidP="00851C3F">
      <w:pPr>
        <w:pStyle w:val="a4"/>
        <w:ind w:firstLine="709"/>
        <w:jc w:val="both"/>
        <w:rPr>
          <w:rFonts w:ascii="Times New Roman" w:hAnsi="Times New Roman"/>
          <w:b/>
          <w:bCs/>
          <w:i/>
          <w:sz w:val="24"/>
          <w:szCs w:val="24"/>
        </w:rPr>
      </w:pPr>
    </w:p>
    <w:p w:rsidR="00AB53AD" w:rsidRPr="00851C3F" w:rsidRDefault="00AB53AD" w:rsidP="00851C3F">
      <w:pPr>
        <w:pStyle w:val="a4"/>
        <w:ind w:firstLine="709"/>
        <w:jc w:val="both"/>
        <w:rPr>
          <w:rFonts w:ascii="Times New Roman" w:hAnsi="Times New Roman"/>
          <w:b/>
          <w:bCs/>
          <w:sz w:val="24"/>
          <w:szCs w:val="24"/>
        </w:rPr>
      </w:pPr>
      <w:r w:rsidRPr="00851C3F">
        <w:rPr>
          <w:rFonts w:ascii="Times New Roman" w:hAnsi="Times New Roman"/>
          <w:b/>
          <w:bCs/>
          <w:sz w:val="24"/>
          <w:szCs w:val="24"/>
        </w:rPr>
        <w:t>Задача 6.</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Государственным унитарным предприятием </w:t>
      </w:r>
      <w:r w:rsidRPr="00851C3F">
        <w:rPr>
          <w:rFonts w:ascii="Times New Roman" w:hAnsi="Times New Roman"/>
          <w:sz w:val="24"/>
          <w:szCs w:val="24"/>
        </w:rPr>
        <w:sym w:font="Times New Roman CYR" w:char="201C"/>
      </w:r>
      <w:proofErr w:type="spellStart"/>
      <w:r w:rsidRPr="00851C3F">
        <w:rPr>
          <w:rFonts w:ascii="Times New Roman" w:hAnsi="Times New Roman"/>
          <w:sz w:val="24"/>
          <w:szCs w:val="24"/>
        </w:rPr>
        <w:t>Электрокабель</w:t>
      </w:r>
      <w:proofErr w:type="spellEnd"/>
      <w:r w:rsidRPr="00851C3F">
        <w:rPr>
          <w:rFonts w:ascii="Times New Roman" w:hAnsi="Times New Roman"/>
          <w:sz w:val="24"/>
          <w:szCs w:val="24"/>
        </w:rPr>
        <w:sym w:font="Times New Roman CYR" w:char="201D"/>
      </w:r>
      <w:r w:rsidRPr="00851C3F">
        <w:rPr>
          <w:rFonts w:ascii="Times New Roman" w:hAnsi="Times New Roman"/>
          <w:sz w:val="24"/>
          <w:szCs w:val="24"/>
        </w:rPr>
        <w:t xml:space="preserve"> был получен проект договора от открытого акционерного общества </w:t>
      </w:r>
      <w:r w:rsidRPr="00851C3F">
        <w:rPr>
          <w:rFonts w:ascii="Times New Roman" w:hAnsi="Times New Roman"/>
          <w:sz w:val="24"/>
          <w:szCs w:val="24"/>
        </w:rPr>
        <w:sym w:font="Times New Roman CYR" w:char="201C"/>
      </w:r>
      <w:proofErr w:type="spellStart"/>
      <w:r w:rsidRPr="00851C3F">
        <w:rPr>
          <w:rFonts w:ascii="Times New Roman" w:hAnsi="Times New Roman"/>
          <w:sz w:val="24"/>
          <w:szCs w:val="24"/>
        </w:rPr>
        <w:t>Спецмонтаж</w:t>
      </w:r>
      <w:proofErr w:type="spellEnd"/>
      <w:r w:rsidRPr="00851C3F">
        <w:rPr>
          <w:rFonts w:ascii="Times New Roman" w:hAnsi="Times New Roman"/>
          <w:sz w:val="24"/>
          <w:szCs w:val="24"/>
        </w:rPr>
        <w:sym w:font="Times New Roman CYR" w:char="201D"/>
      </w:r>
      <w:r w:rsidRPr="00851C3F">
        <w:rPr>
          <w:rFonts w:ascii="Times New Roman" w:hAnsi="Times New Roman"/>
          <w:sz w:val="24"/>
          <w:szCs w:val="24"/>
        </w:rPr>
        <w:t>.  Предприятие, для которого заключение договора являлось обязательным, подписало договор с протоколом разногласий и возвратило его акционерному обществу.</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Через две недели предприятие направило акционерному обществу фа</w:t>
      </w:r>
      <w:proofErr w:type="gramStart"/>
      <w:r w:rsidRPr="00851C3F">
        <w:rPr>
          <w:rFonts w:ascii="Times New Roman" w:hAnsi="Times New Roman"/>
          <w:sz w:val="24"/>
          <w:szCs w:val="24"/>
        </w:rPr>
        <w:t>кс с пр</w:t>
      </w:r>
      <w:proofErr w:type="gramEnd"/>
      <w:r w:rsidRPr="00851C3F">
        <w:rPr>
          <w:rFonts w:ascii="Times New Roman" w:hAnsi="Times New Roman"/>
          <w:sz w:val="24"/>
          <w:szCs w:val="24"/>
        </w:rPr>
        <w:t>осьбой сообщить о результатах рассмотрения протокола разногласий. Не получив ответа, оно подало заявление о разрешении разногласий в экономический суд. После этого и акционерное общество представило в суд свою редакцию спорных условий договора.</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 xml:space="preserve">Суд вынес решение о заключении договора в редакции предприятия </w:t>
      </w:r>
      <w:r w:rsidRPr="00851C3F">
        <w:rPr>
          <w:rFonts w:ascii="Times New Roman" w:hAnsi="Times New Roman"/>
          <w:sz w:val="24"/>
          <w:szCs w:val="24"/>
        </w:rPr>
        <w:sym w:font="Times New Roman CYR" w:char="201C"/>
      </w:r>
      <w:r w:rsidRPr="00851C3F">
        <w:rPr>
          <w:rFonts w:ascii="Times New Roman" w:hAnsi="Times New Roman"/>
          <w:sz w:val="24"/>
          <w:szCs w:val="24"/>
        </w:rPr>
        <w:t>Электрокабель</w:t>
      </w:r>
      <w:r w:rsidRPr="00851C3F">
        <w:rPr>
          <w:rFonts w:ascii="Times New Roman" w:hAnsi="Times New Roman"/>
          <w:sz w:val="24"/>
          <w:szCs w:val="24"/>
        </w:rPr>
        <w:sym w:font="Times New Roman CYR" w:char="201D"/>
      </w:r>
      <w:r w:rsidRPr="00851C3F">
        <w:rPr>
          <w:rFonts w:ascii="Times New Roman" w:hAnsi="Times New Roman"/>
          <w:sz w:val="24"/>
          <w:szCs w:val="24"/>
        </w:rPr>
        <w:t>.</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Обращаясь с жалобой об отмене решения, акционерное общество указало, что в данном случае лишь оно вправе было передать возникшие разногласия на разрешение суда.</w:t>
      </w:r>
    </w:p>
    <w:p w:rsidR="00AB53AD" w:rsidRPr="00851C3F" w:rsidRDefault="00AB53AD" w:rsidP="00851C3F">
      <w:pPr>
        <w:pStyle w:val="a4"/>
        <w:ind w:firstLine="709"/>
        <w:jc w:val="both"/>
        <w:rPr>
          <w:rFonts w:ascii="Times New Roman" w:hAnsi="Times New Roman"/>
          <w:b/>
          <w:bCs/>
          <w:i/>
          <w:iCs/>
          <w:sz w:val="24"/>
          <w:szCs w:val="24"/>
        </w:rPr>
      </w:pPr>
      <w:r w:rsidRPr="00851C3F">
        <w:rPr>
          <w:rFonts w:ascii="Times New Roman" w:hAnsi="Times New Roman"/>
          <w:b/>
          <w:bCs/>
          <w:i/>
          <w:iCs/>
          <w:sz w:val="24"/>
          <w:szCs w:val="24"/>
        </w:rPr>
        <w:t>Подлежит ли жалоба акционерного общества удовлетворению?</w:t>
      </w:r>
    </w:p>
    <w:p w:rsidR="00AB53AD" w:rsidRPr="00851C3F" w:rsidRDefault="00AB53AD" w:rsidP="00851C3F">
      <w:pPr>
        <w:spacing w:after="0" w:line="240" w:lineRule="auto"/>
        <w:ind w:firstLine="709"/>
        <w:rPr>
          <w:rFonts w:ascii="Times New Roman" w:hAnsi="Times New Roman" w:cs="Times New Roman"/>
          <w:sz w:val="24"/>
          <w:szCs w:val="24"/>
        </w:rPr>
      </w:pP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AB53AD" w:rsidRPr="00851C3F" w:rsidRDefault="00AB53AD" w:rsidP="00851C3F">
      <w:pPr>
        <w:spacing w:after="0" w:line="240" w:lineRule="auto"/>
        <w:ind w:firstLine="709"/>
        <w:jc w:val="center"/>
        <w:rPr>
          <w:rFonts w:ascii="Times New Roman" w:hAnsi="Times New Roman" w:cs="Times New Roman"/>
          <w:b/>
          <w:sz w:val="24"/>
          <w:szCs w:val="24"/>
        </w:rPr>
      </w:pPr>
      <w:r w:rsidRPr="00851C3F">
        <w:rPr>
          <w:rFonts w:ascii="Times New Roman" w:hAnsi="Times New Roman" w:cs="Times New Roman"/>
          <w:b/>
          <w:sz w:val="24"/>
          <w:szCs w:val="24"/>
        </w:rPr>
        <w:lastRenderedPageBreak/>
        <w:t>ЗАНЯТИЕ 8</w:t>
      </w:r>
    </w:p>
    <w:p w:rsidR="00AB53AD" w:rsidRPr="00851C3F" w:rsidRDefault="00AB53AD" w:rsidP="00851C3F">
      <w:pPr>
        <w:spacing w:after="0" w:line="240" w:lineRule="auto"/>
        <w:ind w:firstLine="709"/>
        <w:jc w:val="center"/>
        <w:rPr>
          <w:rFonts w:ascii="Times New Roman" w:hAnsi="Times New Roman" w:cs="Times New Roman"/>
          <w:b/>
          <w:sz w:val="24"/>
          <w:szCs w:val="24"/>
        </w:rPr>
      </w:pPr>
    </w:p>
    <w:p w:rsidR="00AB53AD" w:rsidRPr="00851C3F" w:rsidRDefault="00AB53AD"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ТЕМА 11. ИСПОЛНЕНИЕ ОБЯЗАТЕЛЬСТВ</w:t>
      </w:r>
    </w:p>
    <w:p w:rsidR="00AB53AD" w:rsidRPr="00851C3F" w:rsidRDefault="00AB53AD"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sz w:val="24"/>
          <w:szCs w:val="24"/>
        </w:rPr>
        <w:t>ТЕМА 14. ПРЕКРАЩЕНИЕ ОБЯЗАТЕЛЬСТВ</w:t>
      </w:r>
    </w:p>
    <w:p w:rsidR="00AB53AD" w:rsidRPr="00851C3F" w:rsidRDefault="00AB53AD" w:rsidP="00851C3F">
      <w:pPr>
        <w:spacing w:after="0" w:line="240" w:lineRule="auto"/>
        <w:ind w:firstLine="709"/>
        <w:jc w:val="both"/>
        <w:rPr>
          <w:rFonts w:ascii="Times New Roman" w:hAnsi="Times New Roman" w:cs="Times New Roman"/>
          <w:b/>
          <w:sz w:val="24"/>
          <w:szCs w:val="24"/>
        </w:rPr>
      </w:pPr>
    </w:p>
    <w:p w:rsidR="00AB53AD" w:rsidRPr="00851C3F" w:rsidRDefault="00AB53AD" w:rsidP="00851C3F">
      <w:pPr>
        <w:pStyle w:val="a3"/>
        <w:numPr>
          <w:ilvl w:val="0"/>
          <w:numId w:val="12"/>
        </w:numPr>
        <w:spacing w:after="0" w:line="240" w:lineRule="auto"/>
        <w:ind w:left="0" w:firstLine="709"/>
        <w:rPr>
          <w:rFonts w:ascii="Times New Roman" w:hAnsi="Times New Roman" w:cs="Times New Roman"/>
          <w:sz w:val="24"/>
          <w:szCs w:val="24"/>
        </w:rPr>
      </w:pPr>
      <w:r w:rsidRPr="00851C3F">
        <w:rPr>
          <w:rFonts w:ascii="Times New Roman" w:hAnsi="Times New Roman" w:cs="Times New Roman"/>
          <w:sz w:val="24"/>
          <w:szCs w:val="24"/>
        </w:rPr>
        <w:t>Понятие и принципы исполнения обязательств.</w:t>
      </w:r>
    </w:p>
    <w:p w:rsidR="00AB53AD" w:rsidRPr="00851C3F" w:rsidRDefault="00AB53AD" w:rsidP="00851C3F">
      <w:pPr>
        <w:pStyle w:val="a3"/>
        <w:numPr>
          <w:ilvl w:val="0"/>
          <w:numId w:val="12"/>
        </w:numPr>
        <w:spacing w:after="0" w:line="240" w:lineRule="auto"/>
        <w:ind w:left="0" w:firstLine="709"/>
        <w:rPr>
          <w:rFonts w:ascii="Times New Roman" w:hAnsi="Times New Roman" w:cs="Times New Roman"/>
          <w:sz w:val="24"/>
          <w:szCs w:val="24"/>
        </w:rPr>
      </w:pPr>
      <w:r w:rsidRPr="00851C3F">
        <w:rPr>
          <w:rFonts w:ascii="Times New Roman" w:hAnsi="Times New Roman" w:cs="Times New Roman"/>
          <w:sz w:val="24"/>
          <w:szCs w:val="24"/>
        </w:rPr>
        <w:t>Субъекты исполнения обязательств.</w:t>
      </w:r>
    </w:p>
    <w:p w:rsidR="00AB53AD" w:rsidRPr="00851C3F" w:rsidRDefault="00AB53AD" w:rsidP="00851C3F">
      <w:pPr>
        <w:pStyle w:val="a3"/>
        <w:numPr>
          <w:ilvl w:val="0"/>
          <w:numId w:val="12"/>
        </w:numPr>
        <w:spacing w:after="0" w:line="240" w:lineRule="auto"/>
        <w:ind w:left="0" w:firstLine="709"/>
        <w:rPr>
          <w:rFonts w:ascii="Times New Roman" w:hAnsi="Times New Roman" w:cs="Times New Roman"/>
          <w:sz w:val="24"/>
          <w:szCs w:val="24"/>
        </w:rPr>
      </w:pPr>
      <w:r w:rsidRPr="00851C3F">
        <w:rPr>
          <w:rFonts w:ascii="Times New Roman" w:hAnsi="Times New Roman" w:cs="Times New Roman"/>
          <w:sz w:val="24"/>
          <w:szCs w:val="24"/>
        </w:rPr>
        <w:t>Надлежащий предмет и срок исполнения обязательств.</w:t>
      </w:r>
    </w:p>
    <w:p w:rsidR="00AB53AD" w:rsidRPr="00851C3F" w:rsidRDefault="00AB53AD" w:rsidP="00851C3F">
      <w:pPr>
        <w:pStyle w:val="a3"/>
        <w:numPr>
          <w:ilvl w:val="0"/>
          <w:numId w:val="12"/>
        </w:numPr>
        <w:spacing w:after="0" w:line="240" w:lineRule="auto"/>
        <w:ind w:left="0" w:firstLine="709"/>
        <w:rPr>
          <w:rFonts w:ascii="Times New Roman" w:hAnsi="Times New Roman" w:cs="Times New Roman"/>
          <w:sz w:val="24"/>
          <w:szCs w:val="24"/>
        </w:rPr>
      </w:pPr>
      <w:r w:rsidRPr="00851C3F">
        <w:rPr>
          <w:rFonts w:ascii="Times New Roman" w:hAnsi="Times New Roman" w:cs="Times New Roman"/>
          <w:sz w:val="24"/>
          <w:szCs w:val="24"/>
        </w:rPr>
        <w:t>Надлежащее место и способ исполнения обязательств.</w:t>
      </w:r>
    </w:p>
    <w:p w:rsidR="00AB53AD" w:rsidRPr="00851C3F" w:rsidRDefault="00AB53AD" w:rsidP="00851C3F">
      <w:pPr>
        <w:pStyle w:val="a3"/>
        <w:numPr>
          <w:ilvl w:val="0"/>
          <w:numId w:val="12"/>
        </w:numPr>
        <w:spacing w:after="0" w:line="240" w:lineRule="auto"/>
        <w:ind w:left="0" w:firstLine="709"/>
        <w:rPr>
          <w:rFonts w:ascii="Times New Roman" w:hAnsi="Times New Roman" w:cs="Times New Roman"/>
          <w:sz w:val="24"/>
          <w:szCs w:val="24"/>
        </w:rPr>
      </w:pPr>
      <w:r w:rsidRPr="00851C3F">
        <w:rPr>
          <w:rFonts w:ascii="Times New Roman" w:hAnsi="Times New Roman" w:cs="Times New Roman"/>
          <w:sz w:val="24"/>
          <w:szCs w:val="24"/>
        </w:rPr>
        <w:t>Понятие и основания прекращения обязательств.</w:t>
      </w:r>
    </w:p>
    <w:p w:rsidR="00AB53AD" w:rsidRPr="00851C3F" w:rsidRDefault="00AB53AD" w:rsidP="00851C3F">
      <w:pPr>
        <w:pStyle w:val="a3"/>
        <w:numPr>
          <w:ilvl w:val="0"/>
          <w:numId w:val="12"/>
        </w:numPr>
        <w:spacing w:after="0" w:line="240" w:lineRule="auto"/>
        <w:ind w:left="0" w:firstLine="709"/>
        <w:rPr>
          <w:rFonts w:ascii="Times New Roman" w:hAnsi="Times New Roman" w:cs="Times New Roman"/>
          <w:sz w:val="24"/>
          <w:szCs w:val="24"/>
        </w:rPr>
      </w:pPr>
      <w:r w:rsidRPr="00851C3F">
        <w:rPr>
          <w:rFonts w:ascii="Times New Roman" w:hAnsi="Times New Roman" w:cs="Times New Roman"/>
          <w:sz w:val="24"/>
          <w:szCs w:val="24"/>
        </w:rPr>
        <w:t>Прекращение обязательств исполнением.</w:t>
      </w:r>
    </w:p>
    <w:p w:rsidR="00AB53AD" w:rsidRPr="00851C3F" w:rsidRDefault="00AB53AD" w:rsidP="00851C3F">
      <w:pPr>
        <w:pStyle w:val="a3"/>
        <w:numPr>
          <w:ilvl w:val="0"/>
          <w:numId w:val="12"/>
        </w:numPr>
        <w:spacing w:after="0" w:line="240" w:lineRule="auto"/>
        <w:ind w:left="0" w:firstLine="709"/>
        <w:rPr>
          <w:rFonts w:ascii="Times New Roman" w:hAnsi="Times New Roman" w:cs="Times New Roman"/>
          <w:sz w:val="24"/>
          <w:szCs w:val="24"/>
        </w:rPr>
      </w:pPr>
      <w:r w:rsidRPr="00851C3F">
        <w:rPr>
          <w:rFonts w:ascii="Times New Roman" w:hAnsi="Times New Roman" w:cs="Times New Roman"/>
          <w:sz w:val="24"/>
          <w:szCs w:val="24"/>
        </w:rPr>
        <w:t>Прекращение обязательств по взаимной договоренности.</w:t>
      </w:r>
    </w:p>
    <w:p w:rsidR="00AB53AD" w:rsidRPr="00851C3F" w:rsidRDefault="00AB53AD" w:rsidP="00851C3F">
      <w:pPr>
        <w:pStyle w:val="a3"/>
        <w:numPr>
          <w:ilvl w:val="0"/>
          <w:numId w:val="12"/>
        </w:numPr>
        <w:spacing w:after="0" w:line="240" w:lineRule="auto"/>
        <w:ind w:left="0" w:firstLine="709"/>
        <w:rPr>
          <w:rFonts w:ascii="Times New Roman" w:hAnsi="Times New Roman" w:cs="Times New Roman"/>
          <w:sz w:val="24"/>
          <w:szCs w:val="24"/>
        </w:rPr>
      </w:pPr>
      <w:r w:rsidRPr="00851C3F">
        <w:rPr>
          <w:rFonts w:ascii="Times New Roman" w:hAnsi="Times New Roman" w:cs="Times New Roman"/>
          <w:sz w:val="24"/>
          <w:szCs w:val="24"/>
        </w:rPr>
        <w:t>Прекращение обязательств по обстоятельствам, независящим от воли сторон.</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pStyle w:val="a4"/>
        <w:ind w:firstLine="709"/>
        <w:jc w:val="center"/>
        <w:rPr>
          <w:rFonts w:ascii="Times New Roman" w:hAnsi="Times New Roman"/>
          <w:b/>
          <w:sz w:val="24"/>
          <w:szCs w:val="24"/>
        </w:rPr>
      </w:pPr>
      <w:r w:rsidRPr="00851C3F">
        <w:rPr>
          <w:rFonts w:ascii="Times New Roman" w:hAnsi="Times New Roman"/>
          <w:b/>
          <w:i/>
          <w:sz w:val="24"/>
          <w:szCs w:val="24"/>
        </w:rPr>
        <w:t>Примерный перечень нормативных правовых актов</w:t>
      </w: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sz w:val="24"/>
          <w:szCs w:val="24"/>
        </w:rPr>
        <w:t>1 Гражданский кодекс Республики Беларусь: Закон Республики Беларусь от 7 декабря 1998 г.</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1.</w:t>
      </w:r>
    </w:p>
    <w:p w:rsidR="00AB53AD" w:rsidRPr="00851C3F" w:rsidRDefault="00AB53AD"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Соблюдены ли принципы реального исполнения и надлежащего исполнения в следующих случаях:</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а) Тракторный завод по договору с сельскохозяйственным предприятием обязался поставить ему 6 тракторов в I квартале 2017 г. Фактически поставка была осуществлена 16 апреля;</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б) Купцов по договору взял во временное пользование у Пименова магнитофон, который должен был вернуть 7 августа. 8 августа Купцов принес магнитофон на работу Пименову и ввиду его отсутствия попросил Быкова передать его Пименову;</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в) Кимов заключил с Лосевым договор займа, согласно которому Лосев должен был вернуть деньги 24 марта. Лосев послал по почте половину долга и облигации государственного займа на оставшуюся сумму. Кимов получил письмо 30 марта;</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г) По договору с Сорокиной Марик обязалась пошить костюм из материала Сорокиной. Поскольку к оговоренному сроку Марик не только не пошила костюм, но и не приступила к его изготовлению, она приобрела костюм похожей модели в магазине и передала его Сорокиной, потребовав уплатить предусмотренную договором сумму за пошив костюма. Сорокина отказалась принять костюм и выплатить деньги;</w:t>
      </w:r>
    </w:p>
    <w:p w:rsidR="00AB53AD" w:rsidRPr="00851C3F" w:rsidRDefault="00AB53AD" w:rsidP="00851C3F">
      <w:pPr>
        <w:spacing w:after="0" w:line="240" w:lineRule="auto"/>
        <w:ind w:firstLine="709"/>
        <w:jc w:val="both"/>
        <w:rPr>
          <w:rFonts w:ascii="Times New Roman" w:hAnsi="Times New Roman" w:cs="Times New Roman"/>
          <w:sz w:val="24"/>
          <w:szCs w:val="24"/>
        </w:rPr>
      </w:pPr>
      <w:proofErr w:type="spellStart"/>
      <w:r w:rsidRPr="00851C3F">
        <w:rPr>
          <w:rFonts w:ascii="Times New Roman" w:hAnsi="Times New Roman" w:cs="Times New Roman"/>
          <w:sz w:val="24"/>
          <w:szCs w:val="24"/>
        </w:rPr>
        <w:t>д</w:t>
      </w:r>
      <w:proofErr w:type="spellEnd"/>
      <w:r w:rsidRPr="00851C3F">
        <w:rPr>
          <w:rFonts w:ascii="Times New Roman" w:hAnsi="Times New Roman" w:cs="Times New Roman"/>
          <w:sz w:val="24"/>
          <w:szCs w:val="24"/>
        </w:rPr>
        <w:t>) </w:t>
      </w:r>
      <w:proofErr w:type="spellStart"/>
      <w:r w:rsidRPr="00851C3F">
        <w:rPr>
          <w:rFonts w:ascii="Times New Roman" w:hAnsi="Times New Roman" w:cs="Times New Roman"/>
          <w:sz w:val="24"/>
          <w:szCs w:val="24"/>
        </w:rPr>
        <w:t>Викут</w:t>
      </w:r>
      <w:proofErr w:type="spellEnd"/>
      <w:r w:rsidRPr="00851C3F">
        <w:rPr>
          <w:rFonts w:ascii="Times New Roman" w:hAnsi="Times New Roman" w:cs="Times New Roman"/>
          <w:sz w:val="24"/>
          <w:szCs w:val="24"/>
        </w:rPr>
        <w:t xml:space="preserve"> продал </w:t>
      </w:r>
      <w:proofErr w:type="spellStart"/>
      <w:r w:rsidRPr="00851C3F">
        <w:rPr>
          <w:rFonts w:ascii="Times New Roman" w:hAnsi="Times New Roman" w:cs="Times New Roman"/>
          <w:sz w:val="24"/>
          <w:szCs w:val="24"/>
        </w:rPr>
        <w:t>Дреко</w:t>
      </w:r>
      <w:proofErr w:type="spellEnd"/>
      <w:r w:rsidRPr="00851C3F">
        <w:rPr>
          <w:rFonts w:ascii="Times New Roman" w:hAnsi="Times New Roman" w:cs="Times New Roman"/>
          <w:sz w:val="24"/>
          <w:szCs w:val="24"/>
        </w:rPr>
        <w:t xml:space="preserve"> мебельный гарнитур. При этом стороны договорились, что </w:t>
      </w:r>
      <w:proofErr w:type="spellStart"/>
      <w:r w:rsidRPr="00851C3F">
        <w:rPr>
          <w:rFonts w:ascii="Times New Roman" w:hAnsi="Times New Roman" w:cs="Times New Roman"/>
          <w:sz w:val="24"/>
          <w:szCs w:val="24"/>
        </w:rPr>
        <w:t>Викут</w:t>
      </w:r>
      <w:proofErr w:type="spellEnd"/>
      <w:r w:rsidRPr="00851C3F">
        <w:rPr>
          <w:rFonts w:ascii="Times New Roman" w:hAnsi="Times New Roman" w:cs="Times New Roman"/>
          <w:sz w:val="24"/>
          <w:szCs w:val="24"/>
        </w:rPr>
        <w:t xml:space="preserve"> обязуется отправить гарнитур по железной дороге к месту проживания </w:t>
      </w:r>
      <w:proofErr w:type="spellStart"/>
      <w:r w:rsidRPr="00851C3F">
        <w:rPr>
          <w:rFonts w:ascii="Times New Roman" w:hAnsi="Times New Roman" w:cs="Times New Roman"/>
          <w:sz w:val="24"/>
          <w:szCs w:val="24"/>
        </w:rPr>
        <w:t>Дреко</w:t>
      </w:r>
      <w:proofErr w:type="spellEnd"/>
      <w:r w:rsidRPr="00851C3F">
        <w:rPr>
          <w:rFonts w:ascii="Times New Roman" w:hAnsi="Times New Roman" w:cs="Times New Roman"/>
          <w:sz w:val="24"/>
          <w:szCs w:val="24"/>
        </w:rPr>
        <w:t xml:space="preserve">. </w:t>
      </w:r>
      <w:proofErr w:type="gramStart"/>
      <w:r w:rsidRPr="00851C3F">
        <w:rPr>
          <w:rFonts w:ascii="Times New Roman" w:hAnsi="Times New Roman" w:cs="Times New Roman"/>
          <w:sz w:val="24"/>
          <w:szCs w:val="24"/>
        </w:rPr>
        <w:t>По вине железной дороги мебельный гарнитур прибыл на станцию поврежденным и в таком виде вручен покупателю;</w:t>
      </w:r>
      <w:proofErr w:type="gramEnd"/>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е) По договору с торговым предприятием колхоз должен поставить помидоры в количестве 10 тонн в III квартале текущего года. 28 сентября яблоки прибыли в адрес покупателя. </w:t>
      </w:r>
      <w:proofErr w:type="gramStart"/>
      <w:r w:rsidRPr="00851C3F">
        <w:rPr>
          <w:rFonts w:ascii="Times New Roman" w:hAnsi="Times New Roman" w:cs="Times New Roman"/>
          <w:sz w:val="24"/>
          <w:szCs w:val="24"/>
        </w:rPr>
        <w:t>При приемке оказалось, что 2 тонны – гнилые, так как были отгружены перезрелыми, а железная дорога просрочила время их доставки.</w:t>
      </w:r>
      <w:proofErr w:type="gramEnd"/>
      <w:r w:rsidRPr="00851C3F">
        <w:rPr>
          <w:rFonts w:ascii="Times New Roman" w:hAnsi="Times New Roman" w:cs="Times New Roman"/>
          <w:sz w:val="24"/>
          <w:szCs w:val="24"/>
        </w:rPr>
        <w:t xml:space="preserve"> Колхоз считает, что исполнил обязательство в срок надлежащим образом;</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ж) Завод заключил договор на строительство жилого дома для своих работников со строительной организацией. Произвести отделочные работы организация поручила субподрядчику. При приемке товара заказчик обнаружил недостатки в выполнении отделочных работ и предъявил требование об их устранении субподрядчику;</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з) По договору купли-продажи от 19 мая </w:t>
      </w:r>
      <w:proofErr w:type="gramStart"/>
      <w:r w:rsidRPr="00851C3F">
        <w:rPr>
          <w:rFonts w:ascii="Times New Roman" w:hAnsi="Times New Roman" w:cs="Times New Roman"/>
          <w:sz w:val="24"/>
          <w:szCs w:val="24"/>
        </w:rPr>
        <w:t>Васин</w:t>
      </w:r>
      <w:proofErr w:type="gramEnd"/>
      <w:r w:rsidRPr="00851C3F">
        <w:rPr>
          <w:rFonts w:ascii="Times New Roman" w:hAnsi="Times New Roman" w:cs="Times New Roman"/>
          <w:sz w:val="24"/>
          <w:szCs w:val="24"/>
        </w:rPr>
        <w:t xml:space="preserve"> приобрел у Митяя библиотеку, состоящую из книг по медицине. Все книги Васин забрал сразу, а оговоренную цену </w:t>
      </w:r>
      <w:r w:rsidRPr="00851C3F">
        <w:rPr>
          <w:rFonts w:ascii="Times New Roman" w:hAnsi="Times New Roman" w:cs="Times New Roman"/>
          <w:sz w:val="24"/>
          <w:szCs w:val="24"/>
        </w:rPr>
        <w:lastRenderedPageBreak/>
        <w:t xml:space="preserve">пообещал вернуть позднее. 29 июня Митяй обратился </w:t>
      </w:r>
      <w:proofErr w:type="gramStart"/>
      <w:r w:rsidRPr="00851C3F">
        <w:rPr>
          <w:rFonts w:ascii="Times New Roman" w:hAnsi="Times New Roman" w:cs="Times New Roman"/>
          <w:sz w:val="24"/>
          <w:szCs w:val="24"/>
        </w:rPr>
        <w:t>к</w:t>
      </w:r>
      <w:proofErr w:type="gramEnd"/>
      <w:r w:rsidRPr="00851C3F">
        <w:rPr>
          <w:rFonts w:ascii="Times New Roman" w:hAnsi="Times New Roman" w:cs="Times New Roman"/>
          <w:sz w:val="24"/>
          <w:szCs w:val="24"/>
        </w:rPr>
        <w:t xml:space="preserve"> Васину с просьбой уплатить все деньги за библиотеку. </w:t>
      </w:r>
      <w:proofErr w:type="gramStart"/>
      <w:r w:rsidRPr="00851C3F">
        <w:rPr>
          <w:rFonts w:ascii="Times New Roman" w:hAnsi="Times New Roman" w:cs="Times New Roman"/>
          <w:sz w:val="24"/>
          <w:szCs w:val="24"/>
        </w:rPr>
        <w:t>Васин</w:t>
      </w:r>
      <w:proofErr w:type="gramEnd"/>
      <w:r w:rsidRPr="00851C3F">
        <w:rPr>
          <w:rFonts w:ascii="Times New Roman" w:hAnsi="Times New Roman" w:cs="Times New Roman"/>
          <w:sz w:val="24"/>
          <w:szCs w:val="24"/>
        </w:rPr>
        <w:t xml:space="preserve"> передал установленную договором сумму 10 июля.</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2.</w:t>
      </w:r>
    </w:p>
    <w:p w:rsidR="00AB53AD" w:rsidRPr="00851C3F" w:rsidRDefault="00AB53AD" w:rsidP="00851C3F">
      <w:pPr>
        <w:spacing w:after="0" w:line="240" w:lineRule="auto"/>
        <w:ind w:firstLine="709"/>
        <w:jc w:val="both"/>
        <w:rPr>
          <w:rFonts w:ascii="Times New Roman" w:hAnsi="Times New Roman" w:cs="Times New Roman"/>
          <w:sz w:val="24"/>
          <w:szCs w:val="24"/>
        </w:rPr>
      </w:pPr>
      <w:proofErr w:type="spellStart"/>
      <w:r w:rsidRPr="00851C3F">
        <w:rPr>
          <w:rFonts w:ascii="Times New Roman" w:hAnsi="Times New Roman" w:cs="Times New Roman"/>
          <w:sz w:val="24"/>
          <w:szCs w:val="24"/>
        </w:rPr>
        <w:t>Сизова</w:t>
      </w:r>
      <w:proofErr w:type="spellEnd"/>
      <w:r w:rsidRPr="00851C3F">
        <w:rPr>
          <w:rFonts w:ascii="Times New Roman" w:hAnsi="Times New Roman" w:cs="Times New Roman"/>
          <w:sz w:val="24"/>
          <w:szCs w:val="24"/>
        </w:rPr>
        <w:t xml:space="preserve"> заключила с </w:t>
      </w:r>
      <w:proofErr w:type="spellStart"/>
      <w:r w:rsidRPr="00851C3F">
        <w:rPr>
          <w:rFonts w:ascii="Times New Roman" w:hAnsi="Times New Roman" w:cs="Times New Roman"/>
          <w:sz w:val="24"/>
          <w:szCs w:val="24"/>
        </w:rPr>
        <w:t>Кутиковой</w:t>
      </w:r>
      <w:proofErr w:type="spellEnd"/>
      <w:r w:rsidRPr="00851C3F">
        <w:rPr>
          <w:rFonts w:ascii="Times New Roman" w:hAnsi="Times New Roman" w:cs="Times New Roman"/>
          <w:sz w:val="24"/>
          <w:szCs w:val="24"/>
        </w:rPr>
        <w:t xml:space="preserve"> договор, согласно которому </w:t>
      </w:r>
      <w:proofErr w:type="spellStart"/>
      <w:r w:rsidRPr="00851C3F">
        <w:rPr>
          <w:rFonts w:ascii="Times New Roman" w:hAnsi="Times New Roman" w:cs="Times New Roman"/>
          <w:sz w:val="24"/>
          <w:szCs w:val="24"/>
        </w:rPr>
        <w:t>Сизова</w:t>
      </w:r>
      <w:proofErr w:type="spellEnd"/>
      <w:r w:rsidRPr="00851C3F">
        <w:rPr>
          <w:rFonts w:ascii="Times New Roman" w:hAnsi="Times New Roman" w:cs="Times New Roman"/>
          <w:sz w:val="24"/>
          <w:szCs w:val="24"/>
        </w:rPr>
        <w:t xml:space="preserve"> после ее возвращения из санатория в июле текущего года продаст Кутиковой юбку, но по своему усмотрению </w:t>
      </w:r>
      <w:proofErr w:type="spellStart"/>
      <w:r w:rsidRPr="00851C3F">
        <w:rPr>
          <w:rFonts w:ascii="Times New Roman" w:hAnsi="Times New Roman" w:cs="Times New Roman"/>
          <w:sz w:val="24"/>
          <w:szCs w:val="24"/>
        </w:rPr>
        <w:t>Сизова</w:t>
      </w:r>
      <w:proofErr w:type="spellEnd"/>
      <w:r w:rsidRPr="00851C3F">
        <w:rPr>
          <w:rFonts w:ascii="Times New Roman" w:hAnsi="Times New Roman" w:cs="Times New Roman"/>
          <w:sz w:val="24"/>
          <w:szCs w:val="24"/>
        </w:rPr>
        <w:t xml:space="preserve"> может заменить юбку брюками. За день до срока исполнения </w:t>
      </w:r>
      <w:proofErr w:type="spellStart"/>
      <w:r w:rsidRPr="00851C3F">
        <w:rPr>
          <w:rFonts w:ascii="Times New Roman" w:hAnsi="Times New Roman" w:cs="Times New Roman"/>
          <w:sz w:val="24"/>
          <w:szCs w:val="24"/>
        </w:rPr>
        <w:t>Кутикова</w:t>
      </w:r>
      <w:proofErr w:type="spellEnd"/>
      <w:r w:rsidRPr="00851C3F">
        <w:rPr>
          <w:rFonts w:ascii="Times New Roman" w:hAnsi="Times New Roman" w:cs="Times New Roman"/>
          <w:sz w:val="24"/>
          <w:szCs w:val="24"/>
        </w:rPr>
        <w:t xml:space="preserve"> позвонила </w:t>
      </w:r>
      <w:proofErr w:type="spellStart"/>
      <w:r w:rsidRPr="00851C3F">
        <w:rPr>
          <w:rFonts w:ascii="Times New Roman" w:hAnsi="Times New Roman" w:cs="Times New Roman"/>
          <w:sz w:val="24"/>
          <w:szCs w:val="24"/>
        </w:rPr>
        <w:t>Сизокой</w:t>
      </w:r>
      <w:proofErr w:type="spellEnd"/>
      <w:r w:rsidRPr="00851C3F">
        <w:rPr>
          <w:rFonts w:ascii="Times New Roman" w:hAnsi="Times New Roman" w:cs="Times New Roman"/>
          <w:sz w:val="24"/>
          <w:szCs w:val="24"/>
        </w:rPr>
        <w:t xml:space="preserve"> и сообщила, что предпочитает купить у нее брюки. </w:t>
      </w:r>
      <w:proofErr w:type="spellStart"/>
      <w:r w:rsidRPr="00851C3F">
        <w:rPr>
          <w:rFonts w:ascii="Times New Roman" w:hAnsi="Times New Roman" w:cs="Times New Roman"/>
          <w:sz w:val="24"/>
          <w:szCs w:val="24"/>
        </w:rPr>
        <w:t>Сизова</w:t>
      </w:r>
      <w:proofErr w:type="spellEnd"/>
      <w:r w:rsidRPr="00851C3F">
        <w:rPr>
          <w:rFonts w:ascii="Times New Roman" w:hAnsi="Times New Roman" w:cs="Times New Roman"/>
          <w:sz w:val="24"/>
          <w:szCs w:val="24"/>
        </w:rPr>
        <w:t xml:space="preserve"> отказалась, сославшись на то, что она сама решает вопрос о предмете договора, а потому продаст юбку, как и предусматривалось договором. При возвращении </w:t>
      </w:r>
      <w:proofErr w:type="spellStart"/>
      <w:r w:rsidRPr="00851C3F">
        <w:rPr>
          <w:rFonts w:ascii="Times New Roman" w:hAnsi="Times New Roman" w:cs="Times New Roman"/>
          <w:sz w:val="24"/>
          <w:szCs w:val="24"/>
        </w:rPr>
        <w:t>Сизовой</w:t>
      </w:r>
      <w:proofErr w:type="spellEnd"/>
      <w:r w:rsidRPr="00851C3F">
        <w:rPr>
          <w:rFonts w:ascii="Times New Roman" w:hAnsi="Times New Roman" w:cs="Times New Roman"/>
          <w:sz w:val="24"/>
          <w:szCs w:val="24"/>
        </w:rPr>
        <w:t xml:space="preserve"> домой в аэропорту ее чемодан, где находилась юбка, был утерян, а сумка, в которой лежали брюки, сохранилась. Узнав это, </w:t>
      </w:r>
      <w:proofErr w:type="spellStart"/>
      <w:r w:rsidRPr="00851C3F">
        <w:rPr>
          <w:rFonts w:ascii="Times New Roman" w:hAnsi="Times New Roman" w:cs="Times New Roman"/>
          <w:sz w:val="24"/>
          <w:szCs w:val="24"/>
        </w:rPr>
        <w:t>Кутикова</w:t>
      </w:r>
      <w:proofErr w:type="spellEnd"/>
      <w:r w:rsidRPr="00851C3F">
        <w:rPr>
          <w:rFonts w:ascii="Times New Roman" w:hAnsi="Times New Roman" w:cs="Times New Roman"/>
          <w:sz w:val="24"/>
          <w:szCs w:val="24"/>
        </w:rPr>
        <w:t xml:space="preserve"> потребовала от </w:t>
      </w:r>
      <w:proofErr w:type="spellStart"/>
      <w:r w:rsidRPr="00851C3F">
        <w:rPr>
          <w:rFonts w:ascii="Times New Roman" w:hAnsi="Times New Roman" w:cs="Times New Roman"/>
          <w:sz w:val="24"/>
          <w:szCs w:val="24"/>
        </w:rPr>
        <w:t>Сизовой</w:t>
      </w:r>
      <w:proofErr w:type="spellEnd"/>
      <w:r w:rsidRPr="00851C3F">
        <w:rPr>
          <w:rFonts w:ascii="Times New Roman" w:hAnsi="Times New Roman" w:cs="Times New Roman"/>
          <w:sz w:val="24"/>
          <w:szCs w:val="24"/>
        </w:rPr>
        <w:t xml:space="preserve"> продать ей брюки, так как, по ее мнению, больше нет никаких препятствий к замене предмета исполнения.</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 xml:space="preserve">Какое обязательство возникло между </w:t>
      </w:r>
      <w:proofErr w:type="spellStart"/>
      <w:r w:rsidRPr="00851C3F">
        <w:rPr>
          <w:rFonts w:ascii="Times New Roman" w:hAnsi="Times New Roman" w:cs="Times New Roman"/>
          <w:b/>
          <w:bCs/>
          <w:i/>
          <w:iCs/>
          <w:sz w:val="24"/>
          <w:szCs w:val="24"/>
        </w:rPr>
        <w:t>Сизовой</w:t>
      </w:r>
      <w:proofErr w:type="spellEnd"/>
      <w:r w:rsidRPr="00851C3F">
        <w:rPr>
          <w:rFonts w:ascii="Times New Roman" w:hAnsi="Times New Roman" w:cs="Times New Roman"/>
          <w:b/>
          <w:bCs/>
          <w:i/>
          <w:iCs/>
          <w:sz w:val="24"/>
          <w:szCs w:val="24"/>
        </w:rPr>
        <w:t xml:space="preserve"> и </w:t>
      </w:r>
      <w:proofErr w:type="spellStart"/>
      <w:r w:rsidRPr="00851C3F">
        <w:rPr>
          <w:rFonts w:ascii="Times New Roman" w:hAnsi="Times New Roman" w:cs="Times New Roman"/>
          <w:b/>
          <w:bCs/>
          <w:i/>
          <w:iCs/>
          <w:sz w:val="24"/>
          <w:szCs w:val="24"/>
        </w:rPr>
        <w:t>Кутиковой</w:t>
      </w:r>
      <w:proofErr w:type="spellEnd"/>
      <w:r w:rsidRPr="00851C3F">
        <w:rPr>
          <w:rFonts w:ascii="Times New Roman" w:hAnsi="Times New Roman" w:cs="Times New Roman"/>
          <w:b/>
          <w:bCs/>
          <w:i/>
          <w:iCs/>
          <w:sz w:val="24"/>
          <w:szCs w:val="24"/>
        </w:rPr>
        <w:t xml:space="preserve"> – альтернативное или факультативное? Кто прав в данном споре?</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3.</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Мясокомбинат во исполнение договора поставки досрочно отгрузил покупателю мясо в 8 вагонах-ледниках. Не имея возможности принять все поставленное мясо, покупатель принял 2 вагона и приступил к реализации мяса потребителям. Остальные 6 вагонов ввиду отсутствия достаточного количества холодильных камер покупатель отказался принимать и возвратил его обратно поставщику. Одновременно покупатель предъявил поставщику требование о взыскании штрафа за досрочную отгрузку 8 вагонов мяса и возмещении стоимости провозной платы за возврат поставщику 6 вагонов мяса.</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Вправе ли поставщик произвести досрочное исполнение? Правомерны ли требования покупателя?</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4.</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Михайлов, разбирая имущество умершего отца, обнаружил расписку Гришина о том, что он взял в долг у отца Михайлова значительную сумму денег для покупки холодильника и обязуется вернуть долг через два года. Срок погашения долга еще не истек. Михайлов потребовал от Гришина уплаты долга. Однако Гришин против этого возражал, ссылаясь на то, что с Михайловым-сыном он договора займа не заключал, а его кредитор, отец Михайлова, умер, следовательно, обязательство прекратилось. К тому же, по словам Гришина, отец Михайлова, благодарный Гришину за внимание и заботу о нем во время болезни сказал, что он может не возвращать ему деньги, а считать их подарком.</w:t>
      </w: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i/>
          <w:iCs/>
          <w:sz w:val="24"/>
          <w:szCs w:val="24"/>
        </w:rPr>
        <w:t>Кто прав в этом споре?</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5.</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По договору с рестораном предприятие обязалось поставлять ему ежедневно определенное количество продуктов из копченого мяса. Однако в связи с повреждением оборудования для изготовления продукции и постановкой его на ремонт, предприятие не имело возможности исполнить свое обязательство перед рестораном и уведомило его о прекращении договора. Дирекция ресторана считает, что поставщик не вправе в одностороннем порядке прекратить обязательство, и к тому же повреждение оборудования имело место по вине работников предприятия.</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Прекратится ли обязательство в данной ситуации?</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
          <w:bCs/>
          <w:sz w:val="24"/>
          <w:szCs w:val="24"/>
        </w:rPr>
        <w:t>Задача 6.</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Муромцев в июле 2016 года взял взаймы у родителей деньги на покупку мебели и обязался уплатить долг в течение шести месяцев. Долг выплачивался по частям, но к обусловленному сроку погашен не был. В феврале 2017 года родители Муромцева </w:t>
      </w:r>
      <w:r w:rsidRPr="00851C3F">
        <w:rPr>
          <w:rFonts w:ascii="Times New Roman" w:hAnsi="Times New Roman" w:cs="Times New Roman"/>
          <w:sz w:val="24"/>
          <w:szCs w:val="24"/>
        </w:rPr>
        <w:lastRenderedPageBreak/>
        <w:t>погибли в автокатастрофе, а их имущество перешло в порядке наследования по закону Муромцеву и его сестре Лидии.</w:t>
      </w:r>
    </w:p>
    <w:p w:rsidR="00AB53AD" w:rsidRPr="00851C3F" w:rsidRDefault="00AB53AD" w:rsidP="00851C3F">
      <w:pPr>
        <w:pStyle w:val="BodyText21"/>
        <w:spacing w:before="0" w:after="0" w:line="240" w:lineRule="auto"/>
        <w:jc w:val="both"/>
        <w:rPr>
          <w:sz w:val="24"/>
          <w:szCs w:val="24"/>
        </w:rPr>
      </w:pPr>
      <w:r w:rsidRPr="00851C3F">
        <w:rPr>
          <w:sz w:val="24"/>
          <w:szCs w:val="24"/>
        </w:rPr>
        <w:t xml:space="preserve">Какова судьба заемного обязательства между </w:t>
      </w:r>
      <w:proofErr w:type="spellStart"/>
      <w:r w:rsidRPr="00851C3F">
        <w:rPr>
          <w:sz w:val="24"/>
          <w:szCs w:val="24"/>
        </w:rPr>
        <w:t>Муромцевым</w:t>
      </w:r>
      <w:proofErr w:type="spellEnd"/>
      <w:r w:rsidRPr="00851C3F">
        <w:rPr>
          <w:sz w:val="24"/>
          <w:szCs w:val="24"/>
        </w:rPr>
        <w:t xml:space="preserve"> и его родителями?</w:t>
      </w: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AB53AD" w:rsidRPr="00851C3F" w:rsidRDefault="00AB53AD" w:rsidP="00851C3F">
      <w:pPr>
        <w:pStyle w:val="a4"/>
        <w:ind w:firstLine="709"/>
        <w:jc w:val="center"/>
        <w:rPr>
          <w:rFonts w:ascii="Times New Roman" w:hAnsi="Times New Roman"/>
          <w:b/>
          <w:sz w:val="24"/>
          <w:szCs w:val="24"/>
        </w:rPr>
      </w:pPr>
      <w:r w:rsidRPr="00851C3F">
        <w:rPr>
          <w:rFonts w:ascii="Times New Roman" w:hAnsi="Times New Roman"/>
          <w:b/>
          <w:sz w:val="24"/>
          <w:szCs w:val="24"/>
        </w:rPr>
        <w:lastRenderedPageBreak/>
        <w:t>ЗАНЯТИЕ 9</w:t>
      </w:r>
    </w:p>
    <w:p w:rsidR="00AB53AD" w:rsidRPr="00851C3F" w:rsidRDefault="00AB53AD" w:rsidP="00851C3F">
      <w:pPr>
        <w:pStyle w:val="a4"/>
        <w:ind w:firstLine="709"/>
        <w:jc w:val="center"/>
        <w:rPr>
          <w:rFonts w:ascii="Times New Roman" w:hAnsi="Times New Roman"/>
          <w:b/>
          <w:sz w:val="24"/>
          <w:szCs w:val="24"/>
        </w:rPr>
      </w:pP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b/>
          <w:sz w:val="24"/>
          <w:szCs w:val="24"/>
        </w:rPr>
        <w:t>ТЕМА 12. ОБЕСПЕЧЕНИЕ ИСПОЛНЕНИЯ ОБЯЗАТЕЛЬСТВ</w:t>
      </w:r>
    </w:p>
    <w:p w:rsidR="00AB53AD" w:rsidRPr="00851C3F" w:rsidRDefault="00AB53AD" w:rsidP="00851C3F">
      <w:pPr>
        <w:pStyle w:val="a4"/>
        <w:ind w:firstLine="709"/>
        <w:jc w:val="both"/>
        <w:rPr>
          <w:rFonts w:ascii="Times New Roman" w:hAnsi="Times New Roman"/>
          <w:sz w:val="24"/>
          <w:szCs w:val="24"/>
        </w:rPr>
      </w:pP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1. Понятие и классификация способов обеспечения исполнения обязательств.</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2. Неустойка как способ обеспечения обязательства, её виды.</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3. Залог и его виды. Предмет залога. Права и обязанности залогодателя и залогодержателя. Последствия нарушения обеспеченного залогом обязательства. Обращение взыскания на заложенное имущество. Прекращение залога.</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4. Удержание как способ обеспечения исполнения обязательств.</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5. Поручительство и гарантия как способы обеспечения исполнения обязательств.</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rPr>
        <w:t>6. Задаток. Отличия задатка от аванса.</w:t>
      </w:r>
    </w:p>
    <w:p w:rsidR="00AB53AD" w:rsidRPr="00851C3F" w:rsidRDefault="00AB53AD" w:rsidP="00851C3F">
      <w:pPr>
        <w:pStyle w:val="a4"/>
        <w:ind w:firstLine="709"/>
        <w:jc w:val="both"/>
        <w:rPr>
          <w:rFonts w:ascii="Times New Roman" w:hAnsi="Times New Roman"/>
          <w:sz w:val="24"/>
          <w:szCs w:val="24"/>
        </w:rPr>
      </w:pPr>
    </w:p>
    <w:p w:rsidR="00AB53AD" w:rsidRPr="00851C3F" w:rsidRDefault="00AB53AD" w:rsidP="00851C3F">
      <w:pPr>
        <w:pStyle w:val="a4"/>
        <w:ind w:firstLine="709"/>
        <w:jc w:val="center"/>
        <w:rPr>
          <w:rFonts w:ascii="Times New Roman" w:hAnsi="Times New Roman"/>
          <w:b/>
          <w:sz w:val="24"/>
          <w:szCs w:val="24"/>
        </w:rPr>
      </w:pPr>
      <w:r w:rsidRPr="00851C3F">
        <w:rPr>
          <w:rFonts w:ascii="Times New Roman" w:hAnsi="Times New Roman"/>
          <w:b/>
          <w:i/>
          <w:sz w:val="24"/>
          <w:szCs w:val="24"/>
        </w:rPr>
        <w:t>Примерный перечень нормативных правовых актов</w:t>
      </w:r>
    </w:p>
    <w:p w:rsidR="00AB53AD" w:rsidRPr="00851C3F" w:rsidRDefault="00AB53AD" w:rsidP="00851C3F">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Гражданский кодекс Республики Беларусь.</w:t>
      </w:r>
    </w:p>
    <w:p w:rsidR="00AB53AD" w:rsidRPr="00851C3F" w:rsidRDefault="00AB53AD" w:rsidP="00851C3F">
      <w:pPr>
        <w:pStyle w:val="a4"/>
        <w:numPr>
          <w:ilvl w:val="0"/>
          <w:numId w:val="13"/>
        </w:numPr>
        <w:ind w:left="0" w:firstLine="709"/>
        <w:jc w:val="both"/>
        <w:rPr>
          <w:rFonts w:ascii="Times New Roman" w:hAnsi="Times New Roman"/>
          <w:sz w:val="24"/>
          <w:szCs w:val="24"/>
        </w:rPr>
      </w:pPr>
      <w:r w:rsidRPr="00851C3F">
        <w:rPr>
          <w:rFonts w:ascii="Times New Roman" w:hAnsi="Times New Roman"/>
          <w:sz w:val="24"/>
          <w:szCs w:val="24"/>
        </w:rPr>
        <w:t>Гражданский процессуальный кодекс Республики Беларусь.</w:t>
      </w:r>
    </w:p>
    <w:p w:rsidR="00AB53AD" w:rsidRPr="00851C3F" w:rsidRDefault="00AB53AD" w:rsidP="00851C3F">
      <w:pPr>
        <w:pStyle w:val="a4"/>
        <w:numPr>
          <w:ilvl w:val="0"/>
          <w:numId w:val="13"/>
        </w:numPr>
        <w:ind w:left="0" w:firstLine="709"/>
        <w:jc w:val="both"/>
        <w:rPr>
          <w:rFonts w:ascii="Times New Roman" w:hAnsi="Times New Roman"/>
          <w:sz w:val="24"/>
          <w:szCs w:val="24"/>
        </w:rPr>
      </w:pPr>
      <w:r w:rsidRPr="00851C3F">
        <w:rPr>
          <w:rFonts w:ascii="Times New Roman" w:hAnsi="Times New Roman"/>
          <w:sz w:val="24"/>
          <w:szCs w:val="24"/>
        </w:rPr>
        <w:t>Банковский кодекс Республики Беларусь.</w:t>
      </w:r>
    </w:p>
    <w:p w:rsidR="00AB53AD" w:rsidRPr="00851C3F" w:rsidRDefault="00AB53AD" w:rsidP="00851C3F">
      <w:pPr>
        <w:pStyle w:val="a4"/>
        <w:numPr>
          <w:ilvl w:val="0"/>
          <w:numId w:val="13"/>
        </w:numPr>
        <w:ind w:left="0" w:firstLine="709"/>
        <w:jc w:val="both"/>
        <w:rPr>
          <w:rFonts w:ascii="Times New Roman" w:hAnsi="Times New Roman"/>
          <w:sz w:val="24"/>
          <w:szCs w:val="24"/>
        </w:rPr>
      </w:pPr>
      <w:r w:rsidRPr="00851C3F">
        <w:rPr>
          <w:rFonts w:ascii="Times New Roman" w:hAnsi="Times New Roman"/>
          <w:sz w:val="24"/>
          <w:szCs w:val="24"/>
        </w:rPr>
        <w:t>Кодекс Республики Беларусь о земле.</w:t>
      </w:r>
    </w:p>
    <w:p w:rsidR="00AB53AD" w:rsidRPr="00851C3F" w:rsidRDefault="00AB53AD" w:rsidP="00851C3F">
      <w:pPr>
        <w:pStyle w:val="a4"/>
        <w:numPr>
          <w:ilvl w:val="0"/>
          <w:numId w:val="13"/>
        </w:numPr>
        <w:ind w:left="0" w:firstLine="709"/>
        <w:jc w:val="both"/>
        <w:rPr>
          <w:rFonts w:ascii="Times New Roman" w:hAnsi="Times New Roman"/>
          <w:sz w:val="24"/>
          <w:szCs w:val="24"/>
        </w:rPr>
      </w:pPr>
      <w:r w:rsidRPr="00851C3F">
        <w:rPr>
          <w:rFonts w:ascii="Times New Roman" w:hAnsi="Times New Roman"/>
          <w:sz w:val="24"/>
          <w:szCs w:val="24"/>
        </w:rPr>
        <w:t xml:space="preserve">Закон Республики Беларусь от 20 июня </w:t>
      </w:r>
      <w:smartTag w:uri="urn:schemas-microsoft-com:office:smarttags" w:element="metricconverter">
        <w:smartTagPr>
          <w:attr w:name="ProductID" w:val="2008 г"/>
        </w:smartTagPr>
        <w:r w:rsidRPr="00851C3F">
          <w:rPr>
            <w:rFonts w:ascii="Times New Roman" w:hAnsi="Times New Roman"/>
            <w:sz w:val="24"/>
            <w:szCs w:val="24"/>
          </w:rPr>
          <w:t>2008 г</w:t>
        </w:r>
      </w:smartTag>
      <w:r w:rsidRPr="00851C3F">
        <w:rPr>
          <w:rFonts w:ascii="Times New Roman" w:hAnsi="Times New Roman"/>
          <w:sz w:val="24"/>
          <w:szCs w:val="24"/>
        </w:rPr>
        <w:t>. «Об ипотеке».</w:t>
      </w:r>
    </w:p>
    <w:p w:rsidR="00AB53AD" w:rsidRPr="00851C3F" w:rsidRDefault="00AB53AD" w:rsidP="00851C3F">
      <w:pPr>
        <w:pStyle w:val="a4"/>
        <w:numPr>
          <w:ilvl w:val="0"/>
          <w:numId w:val="13"/>
        </w:numPr>
        <w:ind w:left="0" w:firstLine="709"/>
        <w:jc w:val="both"/>
        <w:rPr>
          <w:rFonts w:ascii="Times New Roman" w:hAnsi="Times New Roman"/>
          <w:sz w:val="24"/>
          <w:szCs w:val="24"/>
        </w:rPr>
      </w:pPr>
      <w:r w:rsidRPr="00851C3F">
        <w:rPr>
          <w:rFonts w:ascii="Times New Roman" w:hAnsi="Times New Roman"/>
          <w:sz w:val="24"/>
          <w:szCs w:val="24"/>
        </w:rPr>
        <w:t xml:space="preserve">Закон Республики Беларусь от 22 июля </w:t>
      </w:r>
      <w:smartTag w:uri="urn:schemas-microsoft-com:office:smarttags" w:element="metricconverter">
        <w:smartTagPr>
          <w:attr w:name="ProductID" w:val="2002 г"/>
        </w:smartTagPr>
        <w:r w:rsidRPr="00851C3F">
          <w:rPr>
            <w:rFonts w:ascii="Times New Roman" w:hAnsi="Times New Roman"/>
            <w:sz w:val="24"/>
            <w:szCs w:val="24"/>
          </w:rPr>
          <w:t>2002 г</w:t>
        </w:r>
      </w:smartTag>
      <w:r w:rsidRPr="00851C3F">
        <w:rPr>
          <w:rFonts w:ascii="Times New Roman" w:hAnsi="Times New Roman"/>
          <w:sz w:val="24"/>
          <w:szCs w:val="24"/>
        </w:rPr>
        <w:t>. «О государственной регистрации недвижимого имущества, прав на него и сделок с ним».</w:t>
      </w:r>
    </w:p>
    <w:p w:rsidR="00AB53AD" w:rsidRPr="00851C3F" w:rsidRDefault="00AB53AD" w:rsidP="00851C3F">
      <w:pPr>
        <w:pStyle w:val="a4"/>
        <w:numPr>
          <w:ilvl w:val="0"/>
          <w:numId w:val="13"/>
        </w:numPr>
        <w:ind w:left="0" w:firstLine="709"/>
        <w:jc w:val="both"/>
        <w:rPr>
          <w:rFonts w:ascii="Times New Roman" w:hAnsi="Times New Roman"/>
          <w:sz w:val="24"/>
          <w:szCs w:val="24"/>
        </w:rPr>
      </w:pPr>
      <w:r w:rsidRPr="00851C3F">
        <w:rPr>
          <w:rFonts w:ascii="Times New Roman" w:hAnsi="Times New Roman"/>
          <w:sz w:val="24"/>
          <w:szCs w:val="24"/>
        </w:rPr>
        <w:t>Закон Республики Беларусь от 24.10.2016 № 439-З «Об исполнительном производстве».</w:t>
      </w:r>
    </w:p>
    <w:p w:rsidR="00AB53AD" w:rsidRPr="00851C3F" w:rsidRDefault="00AB53AD" w:rsidP="00851C3F">
      <w:pPr>
        <w:pStyle w:val="a4"/>
        <w:numPr>
          <w:ilvl w:val="0"/>
          <w:numId w:val="13"/>
        </w:numPr>
        <w:ind w:left="0" w:firstLine="709"/>
        <w:jc w:val="both"/>
        <w:rPr>
          <w:rFonts w:ascii="Times New Roman" w:hAnsi="Times New Roman"/>
          <w:sz w:val="24"/>
          <w:szCs w:val="24"/>
        </w:rPr>
      </w:pPr>
      <w:r w:rsidRPr="00851C3F">
        <w:rPr>
          <w:rFonts w:ascii="Times New Roman" w:hAnsi="Times New Roman"/>
          <w:sz w:val="24"/>
          <w:szCs w:val="24"/>
        </w:rPr>
        <w:t xml:space="preserve">Декрет Президента Республики Беларусь от 1 марта </w:t>
      </w:r>
      <w:smartTag w:uri="urn:schemas-microsoft-com:office:smarttags" w:element="metricconverter">
        <w:smartTagPr>
          <w:attr w:name="ProductID" w:val="2010 г"/>
        </w:smartTagPr>
        <w:r w:rsidRPr="00851C3F">
          <w:rPr>
            <w:rFonts w:ascii="Times New Roman" w:hAnsi="Times New Roman"/>
            <w:sz w:val="24"/>
            <w:szCs w:val="24"/>
          </w:rPr>
          <w:t>2010 г</w:t>
        </w:r>
      </w:smartTag>
      <w:r w:rsidRPr="00851C3F">
        <w:rPr>
          <w:rFonts w:ascii="Times New Roman" w:hAnsi="Times New Roman"/>
          <w:sz w:val="24"/>
          <w:szCs w:val="24"/>
        </w:rPr>
        <w:t>. № 3 «О некоторых вопросах залога имущества».</w:t>
      </w:r>
    </w:p>
    <w:p w:rsidR="00AB53AD" w:rsidRPr="00851C3F" w:rsidRDefault="00AB53AD" w:rsidP="00851C3F">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Указ Президента Республики Беларусь от 2 июня </w:t>
      </w:r>
      <w:smartTag w:uri="urn:schemas-microsoft-com:office:smarttags" w:element="metricconverter">
        <w:smartTagPr>
          <w:attr w:name="ProductID" w:val="2009 г"/>
        </w:smartTagPr>
        <w:r w:rsidRPr="00851C3F">
          <w:rPr>
            <w:rFonts w:ascii="Times New Roman" w:hAnsi="Times New Roman" w:cs="Times New Roman"/>
            <w:sz w:val="24"/>
            <w:szCs w:val="24"/>
          </w:rPr>
          <w:t>2009 г</w:t>
        </w:r>
      </w:smartTag>
      <w:r w:rsidRPr="00851C3F">
        <w:rPr>
          <w:rFonts w:ascii="Times New Roman" w:hAnsi="Times New Roman" w:cs="Times New Roman"/>
          <w:sz w:val="24"/>
          <w:szCs w:val="24"/>
        </w:rPr>
        <w:t>. №  276 «Об отдельных вопросах ипотеки земельных участков и признании утратившими силу некоторых указов Президента Республики Беларусь».</w:t>
      </w:r>
    </w:p>
    <w:p w:rsidR="00AB53AD" w:rsidRPr="00851C3F" w:rsidRDefault="00AB53AD" w:rsidP="00851C3F">
      <w:pPr>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851C3F">
        <w:rPr>
          <w:rFonts w:ascii="Times New Roman" w:hAnsi="Times New Roman" w:cs="Times New Roman"/>
          <w:sz w:val="24"/>
          <w:szCs w:val="24"/>
        </w:rPr>
        <w:t>Инструкция об особенностях осуществления ломбардами операций с драгоценными металлами и драгоценными камнями и признании утратившими силу некоторых постановлений Министерства финансов Республики Беларусь и их отдельных структурных элементов: утв. постановлением Министерства финансов Республики Беларусь от 05.12.2014 № 77.</w:t>
      </w:r>
    </w:p>
    <w:p w:rsidR="00AB53AD" w:rsidRPr="00851C3F" w:rsidRDefault="00AB53AD" w:rsidP="00851C3F">
      <w:pPr>
        <w:pStyle w:val="ConsPlusNormal"/>
        <w:ind w:firstLine="709"/>
        <w:jc w:val="both"/>
        <w:rPr>
          <w:rFonts w:ascii="Times New Roman" w:hAnsi="Times New Roman" w:cs="Times New Roman"/>
          <w:sz w:val="24"/>
          <w:szCs w:val="24"/>
        </w:rPr>
      </w:pPr>
    </w:p>
    <w:p w:rsidR="00AB53AD" w:rsidRPr="00851C3F" w:rsidRDefault="00AB53AD" w:rsidP="00851C3F">
      <w:pPr>
        <w:pStyle w:val="a4"/>
        <w:ind w:firstLine="709"/>
        <w:jc w:val="both"/>
        <w:rPr>
          <w:rFonts w:ascii="Times New Roman" w:hAnsi="Times New Roman"/>
          <w:b/>
          <w:sz w:val="24"/>
          <w:szCs w:val="24"/>
        </w:rPr>
      </w:pPr>
    </w:p>
    <w:p w:rsidR="00AB53AD" w:rsidRPr="00851C3F" w:rsidRDefault="00AB53AD" w:rsidP="00851C3F">
      <w:pPr>
        <w:keepNext/>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Задача 1.</w:t>
      </w:r>
    </w:p>
    <w:p w:rsidR="00AB53AD" w:rsidRPr="00851C3F" w:rsidRDefault="00AB53AD" w:rsidP="00851C3F">
      <w:pPr>
        <w:keepNext/>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Решетников (продавец) и Лосев (покупатель) заключили 26 июля 2016 г. договор купли-продажи скрипки и обусловили срок передачи инструмента покупателю к 1 августа 2016 г.  Однако Решетников передал скрипку Лосеву только 15 августа, в </w:t>
      </w:r>
      <w:proofErr w:type="gramStart"/>
      <w:r w:rsidRPr="00851C3F">
        <w:rPr>
          <w:rFonts w:ascii="Times New Roman" w:hAnsi="Times New Roman" w:cs="Times New Roman"/>
          <w:sz w:val="24"/>
          <w:szCs w:val="24"/>
        </w:rPr>
        <w:t>связи</w:t>
      </w:r>
      <w:proofErr w:type="gramEnd"/>
      <w:r w:rsidRPr="00851C3F">
        <w:rPr>
          <w:rFonts w:ascii="Times New Roman" w:hAnsi="Times New Roman" w:cs="Times New Roman"/>
          <w:sz w:val="24"/>
          <w:szCs w:val="24"/>
        </w:rPr>
        <w:t xml:space="preserve"> с чем покупатель потребовал от продавца уплаты неустойки за просрочку исполнения обязательства из расчета 10% от стоимости скрипки. Продавец отказался выплатить сумму неустойки, поэтому Лосев обратился с иском в суд.</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Подлежит ли требование Лосева удовлетворению?</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2.</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Между банком </w:t>
      </w:r>
      <w:r w:rsidRPr="00851C3F">
        <w:rPr>
          <w:rFonts w:ascii="Times New Roman" w:hAnsi="Times New Roman" w:cs="Times New Roman"/>
          <w:sz w:val="24"/>
          <w:szCs w:val="24"/>
        </w:rPr>
        <w:sym w:font="Times New Roman CYR" w:char="201C"/>
      </w:r>
      <w:proofErr w:type="spellStart"/>
      <w:r w:rsidRPr="00851C3F">
        <w:rPr>
          <w:rFonts w:ascii="Times New Roman" w:hAnsi="Times New Roman" w:cs="Times New Roman"/>
          <w:sz w:val="24"/>
          <w:szCs w:val="24"/>
        </w:rPr>
        <w:t>Магнатбанк</w:t>
      </w:r>
      <w:proofErr w:type="spellEnd"/>
      <w:r w:rsidRPr="00851C3F">
        <w:rPr>
          <w:rFonts w:ascii="Times New Roman" w:hAnsi="Times New Roman" w:cs="Times New Roman"/>
          <w:sz w:val="24"/>
          <w:szCs w:val="24"/>
        </w:rPr>
        <w:sym w:font="Times New Roman CYR" w:char="201D"/>
      </w:r>
      <w:r w:rsidRPr="00851C3F">
        <w:rPr>
          <w:rFonts w:ascii="Times New Roman" w:hAnsi="Times New Roman" w:cs="Times New Roman"/>
          <w:sz w:val="24"/>
          <w:szCs w:val="24"/>
        </w:rPr>
        <w:t xml:space="preserve"> и частным предприятием </w:t>
      </w:r>
      <w:r w:rsidRPr="00851C3F">
        <w:rPr>
          <w:rFonts w:ascii="Times New Roman" w:hAnsi="Times New Roman" w:cs="Times New Roman"/>
          <w:sz w:val="24"/>
          <w:szCs w:val="24"/>
        </w:rPr>
        <w:sym w:font="Times New Roman CYR" w:char="201C"/>
      </w:r>
      <w:r w:rsidRPr="00851C3F">
        <w:rPr>
          <w:rFonts w:ascii="Times New Roman" w:hAnsi="Times New Roman" w:cs="Times New Roman"/>
          <w:sz w:val="24"/>
          <w:szCs w:val="24"/>
        </w:rPr>
        <w:t>Алеко</w:t>
      </w:r>
      <w:r w:rsidRPr="00851C3F">
        <w:rPr>
          <w:rFonts w:ascii="Times New Roman" w:hAnsi="Times New Roman" w:cs="Times New Roman"/>
          <w:sz w:val="24"/>
          <w:szCs w:val="24"/>
        </w:rPr>
        <w:sym w:font="Times New Roman CYR" w:char="201D"/>
      </w:r>
      <w:r w:rsidRPr="00851C3F">
        <w:rPr>
          <w:rFonts w:ascii="Times New Roman" w:hAnsi="Times New Roman" w:cs="Times New Roman"/>
          <w:sz w:val="24"/>
          <w:szCs w:val="24"/>
        </w:rPr>
        <w:t xml:space="preserve"> заключен договор о залоге жилого дома, расположенного по ул. </w:t>
      </w:r>
      <w:proofErr w:type="gramStart"/>
      <w:r w:rsidRPr="00851C3F">
        <w:rPr>
          <w:rFonts w:ascii="Times New Roman" w:hAnsi="Times New Roman" w:cs="Times New Roman"/>
          <w:sz w:val="24"/>
          <w:szCs w:val="24"/>
        </w:rPr>
        <w:t>Медовой</w:t>
      </w:r>
      <w:proofErr w:type="gramEnd"/>
      <w:r w:rsidRPr="00851C3F">
        <w:rPr>
          <w:rFonts w:ascii="Times New Roman" w:hAnsi="Times New Roman" w:cs="Times New Roman"/>
          <w:sz w:val="24"/>
          <w:szCs w:val="24"/>
        </w:rPr>
        <w:t xml:space="preserve"> в г. Жлобине. Залогодателем выступило предприятие </w:t>
      </w:r>
      <w:r w:rsidRPr="00851C3F">
        <w:rPr>
          <w:rFonts w:ascii="Times New Roman" w:hAnsi="Times New Roman" w:cs="Times New Roman"/>
          <w:sz w:val="24"/>
          <w:szCs w:val="24"/>
        </w:rPr>
        <w:sym w:font="Times New Roman CYR" w:char="201C"/>
      </w:r>
      <w:r w:rsidRPr="00851C3F">
        <w:rPr>
          <w:rFonts w:ascii="Times New Roman" w:hAnsi="Times New Roman" w:cs="Times New Roman"/>
          <w:sz w:val="24"/>
          <w:szCs w:val="24"/>
        </w:rPr>
        <w:t>Алеко</w:t>
      </w:r>
      <w:r w:rsidRPr="00851C3F">
        <w:rPr>
          <w:rFonts w:ascii="Times New Roman" w:hAnsi="Times New Roman" w:cs="Times New Roman"/>
          <w:sz w:val="24"/>
          <w:szCs w:val="24"/>
        </w:rPr>
        <w:sym w:font="Times New Roman CYR" w:char="201D"/>
      </w:r>
      <w:r w:rsidRPr="00851C3F">
        <w:rPr>
          <w:rFonts w:ascii="Times New Roman" w:hAnsi="Times New Roman" w:cs="Times New Roman"/>
          <w:sz w:val="24"/>
          <w:szCs w:val="24"/>
        </w:rPr>
        <w:t xml:space="preserve">, залогодержателем </w:t>
      </w:r>
      <w:r w:rsidRPr="00851C3F">
        <w:rPr>
          <w:rFonts w:ascii="Times New Roman" w:hAnsi="Times New Roman" w:cs="Times New Roman"/>
          <w:sz w:val="24"/>
          <w:szCs w:val="24"/>
        </w:rPr>
        <w:sym w:font="Times New Roman CYR" w:char="2014"/>
      </w:r>
      <w:r w:rsidRPr="00851C3F">
        <w:rPr>
          <w:rFonts w:ascii="Times New Roman" w:hAnsi="Times New Roman" w:cs="Times New Roman"/>
          <w:sz w:val="24"/>
          <w:szCs w:val="24"/>
        </w:rPr>
        <w:t xml:space="preserve"> банк.  Впоследствии в связи с рассмотрением другого спора в хозяйственном суде возник вопрос о действительности указанного договора.  Установлено, что он заключен сторонами в письменной форме.  Предметом же залога является индивидуальный жилой дом, зарегистрированный на имя гражданина </w:t>
      </w:r>
      <w:proofErr w:type="spellStart"/>
      <w:r w:rsidRPr="00851C3F">
        <w:rPr>
          <w:rFonts w:ascii="Times New Roman" w:hAnsi="Times New Roman" w:cs="Times New Roman"/>
          <w:sz w:val="24"/>
          <w:szCs w:val="24"/>
        </w:rPr>
        <w:t>Еренкина</w:t>
      </w:r>
      <w:proofErr w:type="spellEnd"/>
      <w:r w:rsidRPr="00851C3F">
        <w:rPr>
          <w:rFonts w:ascii="Times New Roman" w:hAnsi="Times New Roman" w:cs="Times New Roman"/>
          <w:sz w:val="24"/>
          <w:szCs w:val="24"/>
        </w:rPr>
        <w:t xml:space="preserve"> и принадлежащий ему на праве частной собственности.</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lastRenderedPageBreak/>
        <w:t xml:space="preserve">Имеются ли основания для признания договора о залоге, заключенного между банком и частным предприятием </w:t>
      </w:r>
      <w:r w:rsidRPr="00851C3F">
        <w:rPr>
          <w:rFonts w:ascii="Times New Roman" w:hAnsi="Times New Roman" w:cs="Times New Roman"/>
          <w:b/>
          <w:bCs/>
          <w:i/>
          <w:iCs/>
          <w:sz w:val="24"/>
          <w:szCs w:val="24"/>
        </w:rPr>
        <w:sym w:font="Times New Roman CYR" w:char="201C"/>
      </w:r>
      <w:r w:rsidRPr="00851C3F">
        <w:rPr>
          <w:rFonts w:ascii="Times New Roman" w:hAnsi="Times New Roman" w:cs="Times New Roman"/>
          <w:b/>
          <w:bCs/>
          <w:i/>
          <w:iCs/>
          <w:sz w:val="24"/>
          <w:szCs w:val="24"/>
        </w:rPr>
        <w:t>Алеко</w:t>
      </w:r>
      <w:r w:rsidRPr="00851C3F">
        <w:rPr>
          <w:rFonts w:ascii="Times New Roman" w:hAnsi="Times New Roman" w:cs="Times New Roman"/>
          <w:b/>
          <w:bCs/>
          <w:i/>
          <w:iCs/>
          <w:sz w:val="24"/>
          <w:szCs w:val="24"/>
        </w:rPr>
        <w:sym w:font="Times New Roman CYR" w:char="201D"/>
      </w:r>
      <w:r w:rsidRPr="00851C3F">
        <w:rPr>
          <w:rFonts w:ascii="Times New Roman" w:hAnsi="Times New Roman" w:cs="Times New Roman"/>
          <w:b/>
          <w:bCs/>
          <w:i/>
          <w:iCs/>
          <w:sz w:val="24"/>
          <w:szCs w:val="24"/>
        </w:rPr>
        <w:t>, недействительным?</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3.</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Исаев, имея на праве собственности земельный участок, получил под его залог в банке </w:t>
      </w:r>
      <w:r w:rsidRPr="00851C3F">
        <w:rPr>
          <w:rFonts w:ascii="Times New Roman" w:hAnsi="Times New Roman" w:cs="Times New Roman"/>
          <w:sz w:val="24"/>
          <w:szCs w:val="24"/>
        </w:rPr>
        <w:sym w:font="Times New Roman CYR" w:char="201C"/>
      </w:r>
      <w:r w:rsidRPr="00851C3F">
        <w:rPr>
          <w:rFonts w:ascii="Times New Roman" w:hAnsi="Times New Roman" w:cs="Times New Roman"/>
          <w:sz w:val="24"/>
          <w:szCs w:val="24"/>
        </w:rPr>
        <w:t>Промбанк</w:t>
      </w:r>
      <w:r w:rsidRPr="00851C3F">
        <w:rPr>
          <w:rFonts w:ascii="Times New Roman" w:hAnsi="Times New Roman" w:cs="Times New Roman"/>
          <w:sz w:val="24"/>
          <w:szCs w:val="24"/>
        </w:rPr>
        <w:sym w:font="Times New Roman CYR" w:char="201D"/>
      </w:r>
      <w:r w:rsidRPr="00851C3F">
        <w:rPr>
          <w:rFonts w:ascii="Times New Roman" w:hAnsi="Times New Roman" w:cs="Times New Roman"/>
          <w:sz w:val="24"/>
          <w:szCs w:val="24"/>
        </w:rPr>
        <w:t xml:space="preserve"> кредит для строительства жилого дома.  Поскольку сумма кредита не была возвращена, банк продал заложенный земельный участок Воронову. Исаев считает, что банк нарушил его право на выкуп заложенного земельного участка. </w:t>
      </w:r>
      <w:proofErr w:type="gramStart"/>
      <w:r w:rsidRPr="00851C3F">
        <w:rPr>
          <w:rFonts w:ascii="Times New Roman" w:hAnsi="Times New Roman" w:cs="Times New Roman"/>
          <w:sz w:val="24"/>
          <w:szCs w:val="24"/>
        </w:rPr>
        <w:t>Последний</w:t>
      </w:r>
      <w:proofErr w:type="gramEnd"/>
      <w:r w:rsidRPr="00851C3F">
        <w:rPr>
          <w:rFonts w:ascii="Times New Roman" w:hAnsi="Times New Roman" w:cs="Times New Roman"/>
          <w:sz w:val="24"/>
          <w:szCs w:val="24"/>
        </w:rPr>
        <w:t xml:space="preserve"> мог быть продан только после отказа Исаева от его выкупа.</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
          <w:bCs/>
          <w:i/>
          <w:iCs/>
          <w:sz w:val="24"/>
          <w:szCs w:val="24"/>
        </w:rPr>
        <w:t>Прав ли Исаев?</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4.</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Котов по договору купли-продажи должен уплатить Николаеву 3 тыс.  руб. Обязательство обеспечено поручительством. Поручителем является Аверин.  Согласно договору покупатель должен рассчитаться с продавцом не позднее 10 августа 2016 г. К этому времени Котов уплатил 1,5 тыс.  руб., а долг в оставшейся сумме перевел на Павлова, но последний деньги Николаеву не уплатил.  Николаев обратился в суд с иском о взыскании с Котова и Аверина на основании ст. 343 ГК Республики Беларусь 1,5 тыс.  руб. как с солидарных должников. Котов иск не признал, сославшись на то, что он перевел долг на Павлова, который и обязан уплатить Николаеву указанную сумму.  Аверин также возражал против иска. Он сослался на то, что по договору поручительства должен нести не солидарную, а субсидиарную ответственность, но поскольку имел место перевод долга, он вообще не должен отвечать, ибо поручался только за Котова, а не за Павлова.</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Решите спор.</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5.</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По договору займа, заключенному 30 апреля 2016 г., Антонюк передал Ефимочкину сроком на три месяца 2,5 тыс. руб.  Одновременно Антонюк потребовал от Ефимочкина обеспечить договор поручительством.  По просьбе Ефимочкина его родственник Трусов, которого хорошо знал и Антонюк, написал последнему письмо, в котором заверял, что Ефимочкин </w:t>
      </w:r>
      <w:r w:rsidRPr="00851C3F">
        <w:rPr>
          <w:rFonts w:ascii="Times New Roman" w:hAnsi="Times New Roman" w:cs="Times New Roman"/>
          <w:sz w:val="24"/>
          <w:szCs w:val="24"/>
        </w:rPr>
        <w:sym w:font="Times New Roman CYR" w:char="2014"/>
      </w:r>
      <w:r w:rsidRPr="00851C3F">
        <w:rPr>
          <w:rFonts w:ascii="Times New Roman" w:hAnsi="Times New Roman" w:cs="Times New Roman"/>
          <w:sz w:val="24"/>
          <w:szCs w:val="24"/>
        </w:rPr>
        <w:t xml:space="preserve"> человек слова, свои обязательства всегда исполняет и долг Антонюку уплатит своевременно. Антонюка это письмо удовлетворило.</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По истечении трех месяцев долг уплачен не был и 5 октября 2016 г. Антонюк предъявил иск о взыскании с Трусова 2,5 тыс. руб.</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Подлежит ли иск удовлетворению?</w:t>
      </w:r>
    </w:p>
    <w:p w:rsidR="00AB53AD" w:rsidRPr="00851C3F" w:rsidRDefault="00AB53AD" w:rsidP="00851C3F">
      <w:pPr>
        <w:spacing w:after="0" w:line="240" w:lineRule="auto"/>
        <w:ind w:firstLine="709"/>
        <w:jc w:val="both"/>
        <w:rPr>
          <w:rFonts w:ascii="Times New Roman" w:hAnsi="Times New Roman" w:cs="Times New Roman"/>
          <w:b/>
          <w:bCs/>
          <w:kern w:val="28"/>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6.</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Не имея возможности </w:t>
      </w:r>
      <w:proofErr w:type="gramStart"/>
      <w:r w:rsidRPr="00851C3F">
        <w:rPr>
          <w:rFonts w:ascii="Times New Roman" w:hAnsi="Times New Roman" w:cs="Times New Roman"/>
          <w:sz w:val="24"/>
          <w:szCs w:val="24"/>
        </w:rPr>
        <w:t>оплатить полную стоимость купленной</w:t>
      </w:r>
      <w:proofErr w:type="gramEnd"/>
      <w:r w:rsidRPr="00851C3F">
        <w:rPr>
          <w:rFonts w:ascii="Times New Roman" w:hAnsi="Times New Roman" w:cs="Times New Roman"/>
          <w:sz w:val="24"/>
          <w:szCs w:val="24"/>
        </w:rPr>
        <w:t xml:space="preserve"> квартиры, Воробьев договорился с ее продавцом Прокофьевым об отсрочке платежа на 6 месяцев.  Соглашаясь на отсрочку, Прокофьев потребовал от Воробьева, чтобы за него поручилась его родственница Тихонова, которую Прокофьев знал как честного и исполнительного человека. Тихонова согласилась на поручительство, но, подписывая договор, оговорила, что ручается за возврат половины долга, а за оставшуюся часть долга она посоветовала Воробьеву обратиться с просьбой о поручительстве к </w:t>
      </w:r>
      <w:proofErr w:type="spellStart"/>
      <w:r w:rsidRPr="00851C3F">
        <w:rPr>
          <w:rFonts w:ascii="Times New Roman" w:hAnsi="Times New Roman" w:cs="Times New Roman"/>
          <w:sz w:val="24"/>
          <w:szCs w:val="24"/>
        </w:rPr>
        <w:t>Тунеевой</w:t>
      </w:r>
      <w:proofErr w:type="spellEnd"/>
      <w:r w:rsidRPr="00851C3F">
        <w:rPr>
          <w:rFonts w:ascii="Times New Roman" w:hAnsi="Times New Roman" w:cs="Times New Roman"/>
          <w:sz w:val="24"/>
          <w:szCs w:val="24"/>
        </w:rPr>
        <w:t xml:space="preserve">, которая на это согласилась. Поскольку в обусловленный срок Воробьев не погасил долга, Прокофьев обратился с иском к Тихоновой о взыскании с нее всей суммы долга.  Возражая против иска, Тихонова сослалась на то, что поручилась она за исполнение только части обязательства, а также что на момент дачи поручительства у нее была возможность уплатить за Воробьева, но сейчас она не работает, в </w:t>
      </w:r>
      <w:proofErr w:type="gramStart"/>
      <w:r w:rsidRPr="00851C3F">
        <w:rPr>
          <w:rFonts w:ascii="Times New Roman" w:hAnsi="Times New Roman" w:cs="Times New Roman"/>
          <w:sz w:val="24"/>
          <w:szCs w:val="24"/>
        </w:rPr>
        <w:t>связи</w:t>
      </w:r>
      <w:proofErr w:type="gramEnd"/>
      <w:r w:rsidRPr="00851C3F">
        <w:rPr>
          <w:rFonts w:ascii="Times New Roman" w:hAnsi="Times New Roman" w:cs="Times New Roman"/>
          <w:sz w:val="24"/>
          <w:szCs w:val="24"/>
        </w:rPr>
        <w:t xml:space="preserve"> с чем такой возможности у нее уже нет.</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Решите спор.</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7.</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По устному договору, заключенному 10 апреля 2016 г. в присутствии свидетелей, Крылов, имевший в собственности дачу, обязался предоставить Сафонову за плату на период с 15 мая по 15 сентября 2016 г. комнату и веранду. Часть арендной платы Сафонов уплатил Крылову при заключении договора, оговорив, что это задаток. Крылов вручил Сафонову расписку в получении задатка.  Но когда Сафонов на заказанном грузовом такси вместе с семьей и вещами приехал на дачу, оказалось, что комната и веранда были заняты семьей Федорова, предложившего Крылову более высокую арендную плату. Сафоновы вынуждены были возвратиться на этом же такси в город.</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Сафонов обратился </w:t>
      </w:r>
      <w:proofErr w:type="gramStart"/>
      <w:r w:rsidRPr="00851C3F">
        <w:rPr>
          <w:rFonts w:ascii="Times New Roman" w:hAnsi="Times New Roman" w:cs="Times New Roman"/>
          <w:sz w:val="24"/>
          <w:szCs w:val="24"/>
        </w:rPr>
        <w:t>в суд с иском к Крылову о взыскании задатка в двойном размере</w:t>
      </w:r>
      <w:proofErr w:type="gramEnd"/>
      <w:r w:rsidRPr="00851C3F">
        <w:rPr>
          <w:rFonts w:ascii="Times New Roman" w:hAnsi="Times New Roman" w:cs="Times New Roman"/>
          <w:sz w:val="24"/>
          <w:szCs w:val="24"/>
        </w:rPr>
        <w:t xml:space="preserve"> и возмещении расходов по оплате грузового такси в оба конца.  Крылов возражал против иска, ссылаясь на то, что условие о письменной форме соглашения о задатке не соблюдено, а поэтому оно недействительно. Кроме того, он указал, что прежде чем нанимать грузовое такси, Сафонову следовало убедиться в том, что комната и веранда свободны.  Поскольку же Сафонов не сделал этого, то расходы он понес по собственной неосмотрительности.</w:t>
      </w: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i/>
          <w:iCs/>
          <w:sz w:val="24"/>
          <w:szCs w:val="24"/>
        </w:rPr>
        <w:t>Решите спор.</w:t>
      </w:r>
    </w:p>
    <w:p w:rsidR="00AB53AD" w:rsidRPr="00851C3F" w:rsidRDefault="00AB53AD" w:rsidP="00851C3F">
      <w:pPr>
        <w:spacing w:after="0" w:line="240" w:lineRule="auto"/>
        <w:ind w:firstLine="709"/>
        <w:jc w:val="both"/>
        <w:rPr>
          <w:rFonts w:ascii="Times New Roman" w:hAnsi="Times New Roman" w:cs="Times New Roman"/>
          <w:sz w:val="24"/>
          <w:szCs w:val="24"/>
        </w:rPr>
      </w:pPr>
    </w:p>
    <w:p w:rsidR="00AB53AD" w:rsidRPr="00851C3F" w:rsidRDefault="00AB53AD" w:rsidP="00851C3F">
      <w:pPr>
        <w:spacing w:after="0" w:line="240" w:lineRule="auto"/>
        <w:ind w:firstLine="709"/>
        <w:rPr>
          <w:rFonts w:ascii="Times New Roman" w:hAnsi="Times New Roman" w:cs="Times New Roman"/>
          <w:sz w:val="24"/>
          <w:szCs w:val="24"/>
        </w:rPr>
      </w:pPr>
      <w:r w:rsidRPr="00851C3F">
        <w:rPr>
          <w:rFonts w:ascii="Times New Roman" w:hAnsi="Times New Roman" w:cs="Times New Roman"/>
          <w:sz w:val="24"/>
          <w:szCs w:val="24"/>
        </w:rPr>
        <w:br w:type="page"/>
      </w:r>
    </w:p>
    <w:p w:rsidR="00AB53AD" w:rsidRPr="00851C3F" w:rsidRDefault="00AB53AD" w:rsidP="00851C3F">
      <w:pPr>
        <w:spacing w:after="0" w:line="240" w:lineRule="auto"/>
        <w:ind w:firstLine="709"/>
        <w:jc w:val="center"/>
        <w:rPr>
          <w:rFonts w:ascii="Times New Roman" w:hAnsi="Times New Roman" w:cs="Times New Roman"/>
          <w:b/>
          <w:bCs/>
          <w:sz w:val="24"/>
          <w:szCs w:val="24"/>
        </w:rPr>
      </w:pPr>
      <w:r w:rsidRPr="00851C3F">
        <w:rPr>
          <w:rFonts w:ascii="Times New Roman" w:hAnsi="Times New Roman" w:cs="Times New Roman"/>
          <w:b/>
          <w:bCs/>
          <w:sz w:val="24"/>
          <w:szCs w:val="24"/>
        </w:rPr>
        <w:lastRenderedPageBreak/>
        <w:t>ЗАНЯТИЕ 10</w:t>
      </w:r>
    </w:p>
    <w:p w:rsidR="00AB53AD" w:rsidRPr="00851C3F" w:rsidRDefault="00AB53AD" w:rsidP="00851C3F">
      <w:pPr>
        <w:spacing w:after="0" w:line="240" w:lineRule="auto"/>
        <w:ind w:firstLine="709"/>
        <w:jc w:val="center"/>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bCs/>
          <w:sz w:val="24"/>
          <w:szCs w:val="24"/>
        </w:rPr>
      </w:pPr>
      <w:r w:rsidRPr="00851C3F">
        <w:rPr>
          <w:rFonts w:ascii="Times New Roman" w:hAnsi="Times New Roman" w:cs="Times New Roman"/>
          <w:b/>
          <w:bCs/>
          <w:sz w:val="24"/>
          <w:szCs w:val="24"/>
        </w:rPr>
        <w:t>ТЕМА 13. ГРАЖДАНСКО-ПРАВОВАЯ ОТВЕТСТВЕННОСТЬ</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1. Понятие гражданско-правовой ответственности, ее основные признаки и функции. Дискуссия о сущности гражданско-правовой ответственности.</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2. Виды гражданско-правовой ответственности. Ответственность за причинение имущественного и морального вреда. Договорная и внедоговорная ответственность. Долевая, солидарная и субсидиарная ответственность.</w:t>
      </w:r>
    </w:p>
    <w:p w:rsidR="00AB53AD" w:rsidRPr="00851C3F" w:rsidRDefault="00AB53AD" w:rsidP="00851C3F">
      <w:pPr>
        <w:shd w:val="clear" w:color="auto" w:fill="FFFFFF"/>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Cs/>
          <w:sz w:val="24"/>
          <w:szCs w:val="24"/>
        </w:rPr>
        <w:t>3. </w:t>
      </w:r>
      <w:r w:rsidRPr="00851C3F">
        <w:rPr>
          <w:rFonts w:ascii="Times New Roman" w:hAnsi="Times New Roman" w:cs="Times New Roman"/>
          <w:sz w:val="24"/>
          <w:szCs w:val="24"/>
        </w:rPr>
        <w:t xml:space="preserve">Формы гражданско-правовой ответственности. Понятие убытков, их содержание и исчисление. Ответственность в форме уплаты неустойки. Проценты за неправомерное пользование чужими денежными средствами. </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4. Понятие основания и условий гражданско-правовой ответственности.</w:t>
      </w:r>
    </w:p>
    <w:p w:rsidR="00AB53AD" w:rsidRPr="00851C3F" w:rsidRDefault="00AB53AD" w:rsidP="00851C3F">
      <w:pPr>
        <w:shd w:val="clear" w:color="auto" w:fill="FFFFFF"/>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Cs/>
          <w:sz w:val="24"/>
          <w:szCs w:val="24"/>
        </w:rPr>
        <w:t>5. </w:t>
      </w:r>
      <w:r w:rsidRPr="00851C3F">
        <w:rPr>
          <w:rFonts w:ascii="Times New Roman" w:hAnsi="Times New Roman" w:cs="Times New Roman"/>
          <w:sz w:val="24"/>
          <w:szCs w:val="24"/>
        </w:rPr>
        <w:t>Субъективные условия гражданско-правовой ответственности правонарушителя. Понятие и формы вины в гражданском праве. Презумпция вины. Случаи ответственности независимо от вины. Ответственность за действия третьих лиц. Ответственность за нарушение обязатель</w:t>
      </w:r>
      <w:proofErr w:type="gramStart"/>
      <w:r w:rsidRPr="00851C3F">
        <w:rPr>
          <w:rFonts w:ascii="Times New Roman" w:hAnsi="Times New Roman" w:cs="Times New Roman"/>
          <w:sz w:val="24"/>
          <w:szCs w:val="24"/>
        </w:rPr>
        <w:t>ств пр</w:t>
      </w:r>
      <w:proofErr w:type="gramEnd"/>
      <w:r w:rsidRPr="00851C3F">
        <w:rPr>
          <w:rFonts w:ascii="Times New Roman" w:hAnsi="Times New Roman" w:cs="Times New Roman"/>
          <w:sz w:val="24"/>
          <w:szCs w:val="24"/>
        </w:rPr>
        <w:t xml:space="preserve">и осуществлении предпринимательской деятельности. «Субъективный риск» как субъективное условие ответственности независимо от вины. </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6. Основания освобождения от ответственности. Понятие случая и непреодолимой силы.</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Cs/>
          <w:sz w:val="24"/>
          <w:szCs w:val="24"/>
        </w:rPr>
        <w:t>7. </w:t>
      </w:r>
      <w:r w:rsidRPr="00851C3F">
        <w:rPr>
          <w:rFonts w:ascii="Times New Roman" w:hAnsi="Times New Roman" w:cs="Times New Roman"/>
          <w:sz w:val="24"/>
          <w:szCs w:val="24"/>
        </w:rPr>
        <w:t xml:space="preserve">Размер гражданско-правовой ответственности. Ограничение размера ответственности должника в силу нормативных предписаний. Случаи изменения размера ответственности соглашением сторон, а также судом (экономическим судом). </w:t>
      </w:r>
    </w:p>
    <w:p w:rsidR="00AB53AD" w:rsidRPr="00851C3F" w:rsidRDefault="00AB53AD" w:rsidP="00851C3F">
      <w:pPr>
        <w:spacing w:after="0" w:line="240" w:lineRule="auto"/>
        <w:ind w:firstLine="709"/>
        <w:jc w:val="center"/>
        <w:rPr>
          <w:rFonts w:ascii="Times New Roman" w:hAnsi="Times New Roman" w:cs="Times New Roman"/>
          <w:b/>
          <w:bCs/>
          <w:sz w:val="24"/>
          <w:szCs w:val="24"/>
        </w:rPr>
      </w:pPr>
    </w:p>
    <w:p w:rsidR="00AB53AD" w:rsidRPr="00851C3F" w:rsidRDefault="00AB53AD" w:rsidP="00851C3F">
      <w:pPr>
        <w:pStyle w:val="a4"/>
        <w:ind w:firstLine="709"/>
        <w:jc w:val="center"/>
        <w:rPr>
          <w:rFonts w:ascii="Times New Roman" w:hAnsi="Times New Roman"/>
          <w:b/>
          <w:sz w:val="24"/>
          <w:szCs w:val="24"/>
        </w:rPr>
      </w:pPr>
      <w:r w:rsidRPr="00851C3F">
        <w:rPr>
          <w:rFonts w:ascii="Times New Roman" w:hAnsi="Times New Roman"/>
          <w:b/>
          <w:i/>
          <w:sz w:val="24"/>
          <w:szCs w:val="24"/>
        </w:rPr>
        <w:t>Примерный перечень нормативных правовых актов</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1. Конституция Республики Беларусь.</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 xml:space="preserve">2. Гражданский кодекс Республики Беларусь </w:t>
      </w:r>
      <w:smartTag w:uri="urn:schemas-microsoft-com:office:smarttags" w:element="metricconverter">
        <w:smartTagPr>
          <w:attr w:name="ProductID" w:val="1998 г"/>
        </w:smartTagPr>
        <w:r w:rsidRPr="00851C3F">
          <w:rPr>
            <w:rFonts w:ascii="Times New Roman" w:hAnsi="Times New Roman" w:cs="Times New Roman"/>
            <w:bCs/>
            <w:sz w:val="24"/>
            <w:szCs w:val="24"/>
          </w:rPr>
          <w:t>1998 г</w:t>
        </w:r>
      </w:smartTag>
      <w:r w:rsidRPr="00851C3F">
        <w:rPr>
          <w:rFonts w:ascii="Times New Roman" w:hAnsi="Times New Roman" w:cs="Times New Roman"/>
          <w:bCs/>
          <w:sz w:val="24"/>
          <w:szCs w:val="24"/>
        </w:rPr>
        <w:t>.</w:t>
      </w:r>
    </w:p>
    <w:p w:rsidR="00AB53AD" w:rsidRPr="00851C3F" w:rsidRDefault="00AB53AD"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Cs/>
          <w:sz w:val="24"/>
          <w:szCs w:val="24"/>
        </w:rPr>
        <w:t>3. </w:t>
      </w:r>
      <w:r w:rsidRPr="00851C3F">
        <w:rPr>
          <w:rFonts w:ascii="Times New Roman" w:hAnsi="Times New Roman" w:cs="Times New Roman"/>
          <w:sz w:val="24"/>
          <w:szCs w:val="24"/>
        </w:rPr>
        <w:t>Закон Республики Беларусь от 9</w:t>
      </w:r>
      <w:r w:rsidRPr="00851C3F">
        <w:rPr>
          <w:rFonts w:ascii="Times New Roman" w:hAnsi="Times New Roman" w:cs="Times New Roman"/>
          <w:sz w:val="24"/>
          <w:szCs w:val="24"/>
          <w:lang w:val="be-BY"/>
        </w:rPr>
        <w:t xml:space="preserve"> января </w:t>
      </w:r>
      <w:r w:rsidRPr="00851C3F">
        <w:rPr>
          <w:rFonts w:ascii="Times New Roman" w:hAnsi="Times New Roman" w:cs="Times New Roman"/>
          <w:sz w:val="24"/>
          <w:szCs w:val="24"/>
        </w:rPr>
        <w:t>2002 г. № 90-З «О защите прав потребителей».</w:t>
      </w:r>
    </w:p>
    <w:p w:rsidR="00AB53AD" w:rsidRPr="00851C3F" w:rsidRDefault="00AB53AD" w:rsidP="00851C3F">
      <w:pPr>
        <w:spacing w:after="0" w:line="240" w:lineRule="auto"/>
        <w:ind w:firstLine="709"/>
        <w:jc w:val="both"/>
        <w:rPr>
          <w:rFonts w:ascii="Times New Roman" w:hAnsi="Times New Roman" w:cs="Times New Roman"/>
          <w:sz w:val="24"/>
          <w:szCs w:val="24"/>
          <w:lang w:val="be-BY"/>
        </w:rPr>
      </w:pPr>
      <w:r w:rsidRPr="00851C3F">
        <w:rPr>
          <w:rFonts w:ascii="Times New Roman" w:hAnsi="Times New Roman" w:cs="Times New Roman"/>
          <w:bCs/>
          <w:sz w:val="24"/>
          <w:szCs w:val="24"/>
        </w:rPr>
        <w:t>4.</w:t>
      </w:r>
      <w:r w:rsidRPr="00851C3F">
        <w:rPr>
          <w:rFonts w:ascii="Times New Roman" w:hAnsi="Times New Roman" w:cs="Times New Roman"/>
          <w:sz w:val="24"/>
          <w:szCs w:val="24"/>
        </w:rPr>
        <w:t xml:space="preserve"> Устав железнодорожного транспорта общего пользования, утв. постановлением Совета Министров Республики Беларусь от 2 августа 1999 г. № 1196</w:t>
      </w:r>
      <w:r w:rsidRPr="00851C3F">
        <w:rPr>
          <w:rFonts w:ascii="Times New Roman" w:hAnsi="Times New Roman" w:cs="Times New Roman"/>
          <w:sz w:val="24"/>
          <w:szCs w:val="24"/>
          <w:lang w:val="be-BY"/>
        </w:rPr>
        <w:t>.</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sz w:val="24"/>
          <w:szCs w:val="24"/>
          <w:lang w:val="be-BY"/>
        </w:rPr>
        <w:t>5</w:t>
      </w:r>
      <w:r w:rsidRPr="00851C3F">
        <w:rPr>
          <w:rFonts w:ascii="Times New Roman" w:hAnsi="Times New Roman"/>
          <w:sz w:val="24"/>
          <w:szCs w:val="24"/>
        </w:rPr>
        <w:t>. Положение о поставках товаров в Республике Беларусь, утв. постановлением Кабинета Министров Республики Беларусь от 8 июля 1996 г. № 444.</w:t>
      </w:r>
    </w:p>
    <w:p w:rsidR="00AB53AD" w:rsidRPr="00851C3F" w:rsidRDefault="00AB53AD" w:rsidP="00851C3F">
      <w:pPr>
        <w:autoSpaceDE w:val="0"/>
        <w:autoSpaceDN w:val="0"/>
        <w:adjustRightInd w:val="0"/>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6. </w:t>
      </w:r>
      <w:r w:rsidRPr="00851C3F">
        <w:rPr>
          <w:rFonts w:ascii="Times New Roman" w:hAnsi="Times New Roman" w:cs="Times New Roman"/>
          <w:sz w:val="24"/>
          <w:szCs w:val="24"/>
        </w:rPr>
        <w:t>Постановление Пленума Верховного Суда Республики Беларусь от 28</w:t>
      </w:r>
      <w:r w:rsidRPr="00851C3F">
        <w:rPr>
          <w:rFonts w:ascii="Times New Roman" w:hAnsi="Times New Roman" w:cs="Times New Roman"/>
          <w:sz w:val="24"/>
          <w:szCs w:val="24"/>
          <w:lang w:val="be-BY"/>
        </w:rPr>
        <w:t xml:space="preserve"> сентября </w:t>
      </w:r>
      <w:r w:rsidRPr="00851C3F">
        <w:rPr>
          <w:rFonts w:ascii="Times New Roman" w:hAnsi="Times New Roman" w:cs="Times New Roman"/>
          <w:sz w:val="24"/>
          <w:szCs w:val="24"/>
        </w:rPr>
        <w:t>2000 г. № 7 «О практике применения судами законодательства, регулирующего компенсацию морального вреда».</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 xml:space="preserve">7. Постановление Пленума Верховного Суда Республики Беларусь от 24 июня </w:t>
      </w:r>
      <w:smartTag w:uri="urn:schemas-microsoft-com:office:smarttags" w:element="metricconverter">
        <w:smartTagPr>
          <w:attr w:name="ProductID" w:val="2004 г"/>
        </w:smartTagPr>
        <w:r w:rsidRPr="00851C3F">
          <w:rPr>
            <w:rFonts w:ascii="Times New Roman" w:hAnsi="Times New Roman" w:cs="Times New Roman"/>
            <w:bCs/>
            <w:sz w:val="24"/>
            <w:szCs w:val="24"/>
          </w:rPr>
          <w:t>2004 г</w:t>
        </w:r>
      </w:smartTag>
      <w:r w:rsidRPr="00851C3F">
        <w:rPr>
          <w:rFonts w:ascii="Times New Roman" w:hAnsi="Times New Roman" w:cs="Times New Roman"/>
          <w:bCs/>
          <w:sz w:val="24"/>
          <w:szCs w:val="24"/>
        </w:rPr>
        <w:t>. № 9 «О судебной практике по делам о возмещении вреда, причиненного транспортными средствами».</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 xml:space="preserve">8.Постановление Пленума Высшего Хозяйственного Суда Республики Беларусь от 21 января </w:t>
      </w:r>
      <w:smartTag w:uri="urn:schemas-microsoft-com:office:smarttags" w:element="metricconverter">
        <w:smartTagPr>
          <w:attr w:name="ProductID" w:val="2004 г"/>
        </w:smartTagPr>
        <w:r w:rsidRPr="00851C3F">
          <w:rPr>
            <w:rFonts w:ascii="Times New Roman" w:hAnsi="Times New Roman" w:cs="Times New Roman"/>
            <w:bCs/>
            <w:sz w:val="24"/>
            <w:szCs w:val="24"/>
          </w:rPr>
          <w:t>2004 г</w:t>
        </w:r>
      </w:smartTag>
      <w:r w:rsidRPr="00851C3F">
        <w:rPr>
          <w:rFonts w:ascii="Times New Roman" w:hAnsi="Times New Roman" w:cs="Times New Roman"/>
          <w:bCs/>
          <w:sz w:val="24"/>
          <w:szCs w:val="24"/>
        </w:rPr>
        <w:t>. № 1 «О некоторых вопросах применения норм ГК Республики Беларусь об ответственности за пользование чужими денежными средствами».</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9. Постановление Пленума Высшего Хозяйственного Суда Республики Беларусь от 27 октября 2006г. №11 «О некоторых вопросах применения субсидиарной ответственности».</w:t>
      </w: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Cs/>
          <w:sz w:val="24"/>
          <w:szCs w:val="24"/>
        </w:rPr>
        <w:t xml:space="preserve">10. Постановление Президиума Высшего Хозяйственного Суда Республики Беларусь от 8 августа </w:t>
      </w:r>
      <w:smartTag w:uri="urn:schemas-microsoft-com:office:smarttags" w:element="metricconverter">
        <w:smartTagPr>
          <w:attr w:name="ProductID" w:val="2002 г"/>
        </w:smartTagPr>
        <w:r w:rsidRPr="00851C3F">
          <w:rPr>
            <w:rFonts w:ascii="Times New Roman" w:hAnsi="Times New Roman" w:cs="Times New Roman"/>
            <w:bCs/>
            <w:sz w:val="24"/>
            <w:szCs w:val="24"/>
          </w:rPr>
          <w:t>2002 г</w:t>
        </w:r>
      </w:smartTag>
      <w:r w:rsidRPr="00851C3F">
        <w:rPr>
          <w:rFonts w:ascii="Times New Roman" w:hAnsi="Times New Roman" w:cs="Times New Roman"/>
          <w:bCs/>
          <w:sz w:val="24"/>
          <w:szCs w:val="24"/>
        </w:rPr>
        <w:t>. № 24 «О некоторых вопросах применения хозяйственными судами статьи 314 Гражданского кодекса Республики Беларусь».</w:t>
      </w:r>
    </w:p>
    <w:p w:rsidR="00AB53AD" w:rsidRPr="00851C3F" w:rsidRDefault="00AB53AD" w:rsidP="00851C3F">
      <w:pPr>
        <w:pStyle w:val="ConsPlusNormal"/>
        <w:ind w:firstLine="709"/>
        <w:jc w:val="both"/>
        <w:rPr>
          <w:rFonts w:ascii="Times New Roman" w:hAnsi="Times New Roman" w:cs="Times New Roman"/>
          <w:sz w:val="24"/>
          <w:szCs w:val="24"/>
        </w:rPr>
      </w:pPr>
      <w:r w:rsidRPr="00851C3F">
        <w:rPr>
          <w:rFonts w:ascii="Times New Roman" w:hAnsi="Times New Roman" w:cs="Times New Roman"/>
          <w:bCs/>
          <w:sz w:val="24"/>
          <w:szCs w:val="24"/>
        </w:rPr>
        <w:t xml:space="preserve">11. </w:t>
      </w:r>
      <w:r w:rsidRPr="00851C3F">
        <w:rPr>
          <w:rFonts w:ascii="Times New Roman" w:hAnsi="Times New Roman" w:cs="Times New Roman"/>
          <w:sz w:val="24"/>
          <w:szCs w:val="24"/>
        </w:rPr>
        <w:t>Постановление Президиума Высшего Хозяйственного Суда Республики Беларусь от 30</w:t>
      </w:r>
      <w:r w:rsidRPr="00851C3F">
        <w:rPr>
          <w:rFonts w:ascii="Times New Roman" w:hAnsi="Times New Roman" w:cs="Times New Roman"/>
          <w:sz w:val="24"/>
          <w:szCs w:val="24"/>
          <w:lang w:val="be-BY"/>
        </w:rPr>
        <w:t xml:space="preserve"> октября </w:t>
      </w:r>
      <w:r w:rsidRPr="00851C3F">
        <w:rPr>
          <w:rFonts w:ascii="Times New Roman" w:hAnsi="Times New Roman" w:cs="Times New Roman"/>
          <w:sz w:val="24"/>
          <w:szCs w:val="24"/>
        </w:rPr>
        <w:t>2002г. N 32 «Об обзоре судебной практики по применению хозяйственными судами статьи 314 Гражданского кодекса Республики Беларусь».</w:t>
      </w:r>
    </w:p>
    <w:p w:rsidR="00AB53AD" w:rsidRPr="00851C3F" w:rsidRDefault="00AB53AD" w:rsidP="00851C3F">
      <w:pPr>
        <w:pStyle w:val="a4"/>
        <w:ind w:firstLine="709"/>
        <w:jc w:val="both"/>
        <w:rPr>
          <w:rFonts w:ascii="Times New Roman" w:hAnsi="Times New Roman"/>
          <w:sz w:val="24"/>
          <w:szCs w:val="24"/>
        </w:rPr>
      </w:pPr>
      <w:r w:rsidRPr="00851C3F">
        <w:rPr>
          <w:rFonts w:ascii="Times New Roman" w:hAnsi="Times New Roman"/>
          <w:bCs/>
          <w:sz w:val="24"/>
          <w:szCs w:val="24"/>
        </w:rPr>
        <w:lastRenderedPageBreak/>
        <w:t xml:space="preserve">12. </w:t>
      </w:r>
      <w:r w:rsidRPr="00851C3F">
        <w:rPr>
          <w:rFonts w:ascii="Times New Roman" w:hAnsi="Times New Roman"/>
          <w:sz w:val="24"/>
          <w:szCs w:val="24"/>
        </w:rPr>
        <w:t>Разъяснение Высшего Хозяйственного Суда Республики Беларусь от 27 декабря 2011г. N 02-38/2369 «О взыскании инфляции».</w:t>
      </w:r>
    </w:p>
    <w:p w:rsidR="00AB53AD" w:rsidRPr="00851C3F" w:rsidRDefault="00AB53AD" w:rsidP="00851C3F">
      <w:pPr>
        <w:autoSpaceDE w:val="0"/>
        <w:autoSpaceDN w:val="0"/>
        <w:adjustRightInd w:val="0"/>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13. Решение Конституционного Суда Республики Беларусь от 31.10.2012 № Р-777/2012 «О правовом регулировании ответственности за неисполнение денежного обязательства».</w:t>
      </w:r>
    </w:p>
    <w:p w:rsidR="00AB53AD" w:rsidRPr="00851C3F" w:rsidRDefault="00AB53AD" w:rsidP="00851C3F">
      <w:pPr>
        <w:spacing w:after="0" w:line="240" w:lineRule="auto"/>
        <w:ind w:firstLine="709"/>
        <w:jc w:val="both"/>
        <w:rPr>
          <w:rFonts w:ascii="Times New Roman" w:hAnsi="Times New Roman" w:cs="Times New Roman"/>
          <w:b/>
          <w:bCs/>
          <w:sz w:val="24"/>
          <w:szCs w:val="24"/>
        </w:rPr>
      </w:pPr>
    </w:p>
    <w:p w:rsidR="00AB53AD" w:rsidRPr="00851C3F" w:rsidRDefault="00AB53AD"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sz w:val="24"/>
          <w:szCs w:val="24"/>
        </w:rPr>
        <w:t>1.</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а) Горохов самовольно возвел строение на земельном участке, отведенном для строительства развлекательного комплекса. Местный исполнительный и распорядительный орган принял решение о возврате самовольно занятого земельного участка и сносе самовольной постройки.</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б) Сомов купил у Величко картину. Поскольку Величко передумал и отказался передать картину Сомову, последний обратился в суд с требованием о понуждении Величко к передаче картины и уплате неустойки за просрочку передачи, предусмотренной в договоре;</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в) ООО “Кварта” обратилось к поставщику об устранении дефектов поставленного оборудования;</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г) В результате признания сделки недействительной по ст. 170 ГК, все полученное сторонами по сделке было взыскано в доход государства;</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д) По решению суда Мельников должен был опровергнуть распространенные им сведения, порочащие честь и достоинство Иванова, посредством публикации в местной газете,  а также компенсировать Иванову моральный ущерб в размере 5 миллионов рублей.</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В чем отличие ответственности от иных гражданско-правовых санкций? В каком из перечисленных случаев речь идет о гражданско-правовой ответственности?</w:t>
      </w:r>
    </w:p>
    <w:p w:rsidR="00AB53AD" w:rsidRPr="00851C3F" w:rsidRDefault="00AB53AD" w:rsidP="00851C3F">
      <w:pPr>
        <w:spacing w:after="0" w:line="240" w:lineRule="auto"/>
        <w:ind w:firstLine="709"/>
        <w:jc w:val="both"/>
        <w:rPr>
          <w:rFonts w:ascii="Times New Roman" w:hAnsi="Times New Roman" w:cs="Times New Roman"/>
          <w:bCs/>
          <w:sz w:val="24"/>
          <w:szCs w:val="24"/>
        </w:rPr>
      </w:pP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2</w:t>
      </w:r>
      <w:r w:rsidRPr="00851C3F">
        <w:rPr>
          <w:rFonts w:ascii="Times New Roman" w:hAnsi="Times New Roman" w:cs="Times New Roman"/>
          <w:bCs/>
          <w:sz w:val="24"/>
          <w:szCs w:val="24"/>
        </w:rPr>
        <w:t>.</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Железная дорога доставила предприятию груз с опозданием на 10 дней. Предприятие потребовало от железной дороги штраф за просрочку в доставке груза и возмещение убытков, вызванных просрочкой доставки.</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t>Какая форма ответственности предусмотрена за указанное нарушение? Каков вид данной ответственности?</w:t>
      </w:r>
    </w:p>
    <w:p w:rsidR="00AB53AD" w:rsidRPr="00851C3F" w:rsidRDefault="00AB53AD" w:rsidP="00851C3F">
      <w:pPr>
        <w:spacing w:after="0" w:line="240" w:lineRule="auto"/>
        <w:ind w:firstLine="709"/>
        <w:jc w:val="both"/>
        <w:rPr>
          <w:rFonts w:ascii="Times New Roman" w:hAnsi="Times New Roman" w:cs="Times New Roman"/>
          <w:bCs/>
          <w:sz w:val="24"/>
          <w:szCs w:val="24"/>
        </w:rPr>
      </w:pPr>
    </w:p>
    <w:p w:rsidR="00AB53AD" w:rsidRPr="00851C3F" w:rsidRDefault="00AB53AD" w:rsidP="00851C3F">
      <w:pPr>
        <w:spacing w:after="0" w:line="240" w:lineRule="auto"/>
        <w:ind w:firstLine="709"/>
        <w:jc w:val="both"/>
        <w:rPr>
          <w:rFonts w:ascii="Times New Roman" w:hAnsi="Times New Roman" w:cs="Times New Roman"/>
          <w:bCs/>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bCs/>
          <w:sz w:val="24"/>
          <w:szCs w:val="24"/>
        </w:rPr>
        <w:t>3</w:t>
      </w:r>
      <w:r w:rsidRPr="00851C3F">
        <w:rPr>
          <w:rFonts w:ascii="Times New Roman" w:hAnsi="Times New Roman" w:cs="Times New Roman"/>
          <w:bCs/>
          <w:sz w:val="24"/>
          <w:szCs w:val="24"/>
        </w:rPr>
        <w:t>.</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Брат подарил Суворовой новый телевизор. Через месяц в результате возгорания телевизора была повреждена домашняя обстановка Суворовой, а сама Суворова получила ожоги при тушении пожара.</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proofErr w:type="gramStart"/>
      <w:r w:rsidRPr="00851C3F">
        <w:rPr>
          <w:rFonts w:ascii="Times New Roman" w:hAnsi="Times New Roman" w:cs="Times New Roman"/>
          <w:b/>
          <w:bCs/>
          <w:i/>
          <w:iCs/>
          <w:sz w:val="24"/>
          <w:szCs w:val="24"/>
        </w:rPr>
        <w:t>Кому</w:t>
      </w:r>
      <w:proofErr w:type="gramEnd"/>
      <w:r w:rsidRPr="00851C3F">
        <w:rPr>
          <w:rFonts w:ascii="Times New Roman" w:hAnsi="Times New Roman" w:cs="Times New Roman"/>
          <w:b/>
          <w:bCs/>
          <w:i/>
          <w:iCs/>
          <w:sz w:val="24"/>
          <w:szCs w:val="24"/>
        </w:rPr>
        <w:t xml:space="preserve"> и </w:t>
      </w:r>
      <w:proofErr w:type="gramStart"/>
      <w:r w:rsidRPr="00851C3F">
        <w:rPr>
          <w:rFonts w:ascii="Times New Roman" w:hAnsi="Times New Roman" w:cs="Times New Roman"/>
          <w:b/>
          <w:bCs/>
          <w:i/>
          <w:iCs/>
          <w:sz w:val="24"/>
          <w:szCs w:val="24"/>
        </w:rPr>
        <w:t>какие</w:t>
      </w:r>
      <w:proofErr w:type="gramEnd"/>
      <w:r w:rsidRPr="00851C3F">
        <w:rPr>
          <w:rFonts w:ascii="Times New Roman" w:hAnsi="Times New Roman" w:cs="Times New Roman"/>
          <w:b/>
          <w:bCs/>
          <w:i/>
          <w:iCs/>
          <w:sz w:val="24"/>
          <w:szCs w:val="24"/>
        </w:rPr>
        <w:t xml:space="preserve"> требования может заявить Суворова? </w:t>
      </w:r>
    </w:p>
    <w:p w:rsidR="00AB53AD" w:rsidRPr="00851C3F" w:rsidRDefault="00AB53AD" w:rsidP="00851C3F">
      <w:pPr>
        <w:spacing w:after="0" w:line="240" w:lineRule="auto"/>
        <w:ind w:firstLine="709"/>
        <w:jc w:val="both"/>
        <w:rPr>
          <w:rFonts w:ascii="Times New Roman" w:hAnsi="Times New Roman" w:cs="Times New Roman"/>
          <w:sz w:val="24"/>
          <w:szCs w:val="24"/>
        </w:rPr>
      </w:pPr>
    </w:p>
    <w:p w:rsidR="00AB53AD" w:rsidRPr="00851C3F" w:rsidRDefault="00AB53AD"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sz w:val="24"/>
          <w:szCs w:val="24"/>
        </w:rPr>
        <w:t>4.</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Поздно вечером Литвинов стоял на остановке, ожидая такси. К нему подошли трое молодых людей и потребовали деньги. После отказа завязалась драка. Чтобы привлечь внимание Литвинов разбил стекло в стоявшем рядом коммерческом ларьке, сработала сигнализация. Двое из нападающих убежали, а оставшийся Кротов достал нож и замахнулся на Литвинова. Применив специальный прием борьбы, Литвинов выбил нож из рук Кротова, а затем, чувствуя явное превосходство, продолжил избиение Кротова, несмотря на просьбы последнего отпустить его. Прибывшая на место происшествия милиция, доставила Кротова в больницу. В больнице было установлено, что у Кротова сломаны два ребра и выбиты передние зубы.</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К Литвинову были предъявлены требования: 1. Кротова о возмещении расходов на лечение и протезирование; 2. ООО “Надежда” о возмещении стоимости разбитого стекла. </w:t>
      </w:r>
    </w:p>
    <w:p w:rsidR="00AB53AD" w:rsidRPr="00851C3F" w:rsidRDefault="00AB53AD" w:rsidP="00851C3F">
      <w:pPr>
        <w:spacing w:after="0" w:line="240" w:lineRule="auto"/>
        <w:ind w:firstLine="709"/>
        <w:jc w:val="both"/>
        <w:rPr>
          <w:rFonts w:ascii="Times New Roman" w:hAnsi="Times New Roman" w:cs="Times New Roman"/>
          <w:b/>
          <w:bCs/>
          <w:i/>
          <w:iCs/>
          <w:sz w:val="24"/>
          <w:szCs w:val="24"/>
        </w:rPr>
      </w:pPr>
      <w:r w:rsidRPr="00851C3F">
        <w:rPr>
          <w:rFonts w:ascii="Times New Roman" w:hAnsi="Times New Roman" w:cs="Times New Roman"/>
          <w:b/>
          <w:bCs/>
          <w:i/>
          <w:iCs/>
          <w:sz w:val="24"/>
          <w:szCs w:val="24"/>
        </w:rPr>
        <w:lastRenderedPageBreak/>
        <w:t>Подлежат ли данные требования удовлетворению? Какие обстоятельства по гражданскому праву исключают противоправность?</w:t>
      </w:r>
    </w:p>
    <w:p w:rsidR="00AB53AD" w:rsidRPr="00851C3F" w:rsidRDefault="00AB53AD" w:rsidP="00851C3F">
      <w:pPr>
        <w:spacing w:after="0" w:line="240" w:lineRule="auto"/>
        <w:ind w:firstLine="709"/>
        <w:jc w:val="both"/>
        <w:rPr>
          <w:rFonts w:ascii="Times New Roman" w:hAnsi="Times New Roman" w:cs="Times New Roman"/>
          <w:sz w:val="24"/>
          <w:szCs w:val="24"/>
        </w:rPr>
      </w:pP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sz w:val="24"/>
          <w:szCs w:val="24"/>
        </w:rPr>
        <w:t>5.</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Производственный кооператив «Максима» выполнил для ООО «Текстур» подрядные работы, оплата которых своевременно произведена не была. В иске к ООО</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производственный кооператив просил экономический суд взыскать:</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а) сумму долга;</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б) неустойку, предусмотренную в договоре за просрочку оплаты выполненной работы;</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г) проценты за пользование чужими денежными средствами;</w:t>
      </w:r>
    </w:p>
    <w:p w:rsidR="00AB53AD" w:rsidRPr="00851C3F" w:rsidRDefault="00AB53AD"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sz w:val="24"/>
          <w:szCs w:val="24"/>
        </w:rPr>
        <w:t>д) стоимость кредита на сумму неоплаченных должником работ, к которому кооператив вынужден был прибегнуть.</w:t>
      </w:r>
    </w:p>
    <w:p w:rsidR="00AB53AD" w:rsidRPr="00851C3F" w:rsidRDefault="00AB53AD"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В каком объеме подлежит удовлетворению иск?</w:t>
      </w:r>
    </w:p>
    <w:p w:rsidR="00AB53AD" w:rsidRPr="00851C3F" w:rsidRDefault="00AB53AD" w:rsidP="00851C3F">
      <w:pPr>
        <w:spacing w:after="0" w:line="240" w:lineRule="auto"/>
        <w:ind w:firstLine="709"/>
        <w:rPr>
          <w:rFonts w:ascii="Times New Roman" w:hAnsi="Times New Roman" w:cs="Times New Roman"/>
          <w:b/>
          <w:sz w:val="24"/>
          <w:szCs w:val="24"/>
        </w:rPr>
      </w:pPr>
    </w:p>
    <w:p w:rsidR="00AB53AD" w:rsidRPr="00851C3F" w:rsidRDefault="00AB53AD"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sz w:val="24"/>
          <w:szCs w:val="24"/>
        </w:rPr>
        <w:t>6.</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Миронов, узнав, что его знакомый Богданов уезжает в командировку в Могилев, попросил Богданова уплатить Суворову 2 млн. рублей в качестве погашения долга и вручил Богданову деньги. По истечении месяца Суворов предъявил к Миронову иск о возврате суммы долга и процентов согласно ст.366ГК. Возражая против уплаты процентов, Миронов заявил, что поскольку сумма долга находилась у Богданова, он не осуществлял неправомерного пользования чужими денежными средствами.</w:t>
      </w:r>
    </w:p>
    <w:p w:rsidR="00AB53AD" w:rsidRPr="00851C3F" w:rsidRDefault="00AB53AD"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Прав ли Миронов? Назовите основание и условия взыскания процентов по ст.366ГК? Может ли суд уменьшить сумму процентов по ст. 366 ГК?</w:t>
      </w:r>
    </w:p>
    <w:p w:rsidR="00AB53AD" w:rsidRPr="00851C3F" w:rsidRDefault="00AB53AD" w:rsidP="00851C3F">
      <w:pPr>
        <w:spacing w:after="0" w:line="240" w:lineRule="auto"/>
        <w:ind w:firstLine="709"/>
        <w:jc w:val="both"/>
        <w:rPr>
          <w:rFonts w:ascii="Times New Roman" w:hAnsi="Times New Roman" w:cs="Times New Roman"/>
          <w:b/>
          <w:sz w:val="24"/>
          <w:szCs w:val="24"/>
        </w:rPr>
      </w:pPr>
    </w:p>
    <w:p w:rsidR="00AB53AD" w:rsidRPr="00851C3F" w:rsidRDefault="00AB53AD" w:rsidP="00851C3F">
      <w:pPr>
        <w:spacing w:after="0" w:line="240" w:lineRule="auto"/>
        <w:ind w:firstLine="709"/>
        <w:jc w:val="both"/>
        <w:rPr>
          <w:rFonts w:ascii="Times New Roman" w:hAnsi="Times New Roman" w:cs="Times New Roman"/>
          <w:b/>
          <w:sz w:val="24"/>
          <w:szCs w:val="24"/>
        </w:rPr>
      </w:pPr>
      <w:r w:rsidRPr="00851C3F">
        <w:rPr>
          <w:rFonts w:ascii="Times New Roman" w:hAnsi="Times New Roman" w:cs="Times New Roman"/>
          <w:b/>
          <w:bCs/>
          <w:kern w:val="28"/>
          <w:sz w:val="24"/>
          <w:szCs w:val="24"/>
        </w:rPr>
        <w:t xml:space="preserve">Задача </w:t>
      </w:r>
      <w:r w:rsidRPr="00851C3F">
        <w:rPr>
          <w:rFonts w:ascii="Times New Roman" w:hAnsi="Times New Roman" w:cs="Times New Roman"/>
          <w:b/>
          <w:sz w:val="24"/>
          <w:szCs w:val="24"/>
        </w:rPr>
        <w:t>7.</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Заявляя требование об уменьшении неустойки, должник просил учесть суд следующие обстоятельства:</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xml:space="preserve">- неустойка носит чрезмерный характер (0,5% от суммы долга за каждый день просрочки, что составляет 180% годовых, а это значительно превышает ставку рефинансирования Национального банка Республики Беларусь и средние ставки по банковским кредитам, которые мог бы привлечь кредитор для восполнения нехватки денежных средств, возникшей из-за неуплаты долга); </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просрочка оплаты не носит длительный характер;</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сумма основного долга уплачена до предъявления иска;</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финансовые затруднения должника возникли не по его вине (контрагенты своевременно не рассчитались по обязательствам);</w:t>
      </w:r>
    </w:p>
    <w:p w:rsidR="00AB53AD" w:rsidRPr="00851C3F" w:rsidRDefault="00AB53AD" w:rsidP="00851C3F">
      <w:pPr>
        <w:spacing w:after="0" w:line="240" w:lineRule="auto"/>
        <w:ind w:firstLine="709"/>
        <w:jc w:val="both"/>
        <w:rPr>
          <w:rFonts w:ascii="Times New Roman" w:hAnsi="Times New Roman" w:cs="Times New Roman"/>
          <w:sz w:val="24"/>
          <w:szCs w:val="24"/>
        </w:rPr>
      </w:pPr>
      <w:r w:rsidRPr="00851C3F">
        <w:rPr>
          <w:rFonts w:ascii="Times New Roman" w:hAnsi="Times New Roman" w:cs="Times New Roman"/>
          <w:sz w:val="24"/>
          <w:szCs w:val="24"/>
        </w:rPr>
        <w:t>- должник готов был заплатить неустойку добровольно, но кредитор отказался обсуждать вопрос о возможности уменьшения суммы неустойки.</w:t>
      </w:r>
    </w:p>
    <w:p w:rsidR="00AB53AD" w:rsidRPr="00851C3F" w:rsidRDefault="00AB53AD" w:rsidP="00851C3F">
      <w:pPr>
        <w:spacing w:after="0" w:line="240" w:lineRule="auto"/>
        <w:ind w:firstLine="709"/>
        <w:jc w:val="both"/>
        <w:rPr>
          <w:rFonts w:ascii="Times New Roman" w:hAnsi="Times New Roman" w:cs="Times New Roman"/>
          <w:b/>
          <w:i/>
          <w:sz w:val="24"/>
          <w:szCs w:val="24"/>
        </w:rPr>
      </w:pPr>
      <w:r w:rsidRPr="00851C3F">
        <w:rPr>
          <w:rFonts w:ascii="Times New Roman" w:hAnsi="Times New Roman" w:cs="Times New Roman"/>
          <w:b/>
          <w:i/>
          <w:sz w:val="24"/>
          <w:szCs w:val="24"/>
        </w:rPr>
        <w:t xml:space="preserve"> Подлежат ли указанные обстоятельства учету при решении вопроса об уменьшении неустойки судом?</w:t>
      </w:r>
    </w:p>
    <w:p w:rsidR="0015499C" w:rsidRPr="00851C3F" w:rsidRDefault="0015499C" w:rsidP="00851C3F">
      <w:pPr>
        <w:spacing w:after="0" w:line="240" w:lineRule="auto"/>
        <w:ind w:firstLine="709"/>
        <w:jc w:val="both"/>
        <w:rPr>
          <w:rFonts w:ascii="Times New Roman" w:hAnsi="Times New Roman" w:cs="Times New Roman"/>
          <w:sz w:val="24"/>
          <w:szCs w:val="24"/>
        </w:rPr>
      </w:pPr>
    </w:p>
    <w:sectPr w:rsidR="0015499C" w:rsidRPr="00851C3F" w:rsidSect="00E20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BoldItalic">
    <w:altName w:val="MS Mincho"/>
    <w:panose1 w:val="00000000000000000000"/>
    <w:charset w:val="80"/>
    <w:family w:val="roman"/>
    <w:notTrueType/>
    <w:pitch w:val="default"/>
    <w:sig w:usb0="00000000" w:usb1="08070000" w:usb2="00000010" w:usb3="00000000" w:csb0="00020000"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758D"/>
    <w:multiLevelType w:val="hybridMultilevel"/>
    <w:tmpl w:val="44667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2D4198"/>
    <w:multiLevelType w:val="hybridMultilevel"/>
    <w:tmpl w:val="3A1EEB10"/>
    <w:lvl w:ilvl="0" w:tplc="2396B85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B17149"/>
    <w:multiLevelType w:val="singleLevel"/>
    <w:tmpl w:val="84427DE0"/>
    <w:lvl w:ilvl="0">
      <w:start w:val="1"/>
      <w:numFmt w:val="decimal"/>
      <w:lvlText w:val="%1."/>
      <w:legacy w:legacy="1" w:legacySpace="0" w:legacyIndent="283"/>
      <w:lvlJc w:val="left"/>
      <w:pPr>
        <w:ind w:left="1418" w:hanging="283"/>
      </w:pPr>
    </w:lvl>
  </w:abstractNum>
  <w:abstractNum w:abstractNumId="3">
    <w:nsid w:val="22E15211"/>
    <w:multiLevelType w:val="hybridMultilevel"/>
    <w:tmpl w:val="62189A5C"/>
    <w:lvl w:ilvl="0" w:tplc="0419000F">
      <w:start w:val="1"/>
      <w:numFmt w:val="decimal"/>
      <w:lvlText w:val="%1."/>
      <w:lvlJc w:val="left"/>
      <w:pPr>
        <w:tabs>
          <w:tab w:val="num" w:pos="990"/>
        </w:tabs>
        <w:ind w:left="99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2353C1"/>
    <w:multiLevelType w:val="hybridMultilevel"/>
    <w:tmpl w:val="8CCA8F56"/>
    <w:lvl w:ilvl="0" w:tplc="505A1E46">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3F372F2"/>
    <w:multiLevelType w:val="hybridMultilevel"/>
    <w:tmpl w:val="D7F456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518630C"/>
    <w:multiLevelType w:val="hybridMultilevel"/>
    <w:tmpl w:val="92C047CE"/>
    <w:lvl w:ilvl="0" w:tplc="40B276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21700A"/>
    <w:multiLevelType w:val="hybridMultilevel"/>
    <w:tmpl w:val="DB8656C2"/>
    <w:lvl w:ilvl="0" w:tplc="2396B85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C10297"/>
    <w:multiLevelType w:val="hybridMultilevel"/>
    <w:tmpl w:val="C0921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3949D8"/>
    <w:multiLevelType w:val="hybridMultilevel"/>
    <w:tmpl w:val="B4A25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500EFC"/>
    <w:multiLevelType w:val="hybridMultilevel"/>
    <w:tmpl w:val="04628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864C12"/>
    <w:multiLevelType w:val="hybridMultilevel"/>
    <w:tmpl w:val="13D07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29D42E4"/>
    <w:multiLevelType w:val="hybridMultilevel"/>
    <w:tmpl w:val="A6D48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1"/>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2"/>
    <w:lvlOverride w:ilvl="0">
      <w:startOverride w:val="1"/>
    </w:lvlOverride>
  </w:num>
  <w:num w:numId="11">
    <w:abstractNumId w:val="11"/>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6787"/>
    <w:rsid w:val="00007CE6"/>
    <w:rsid w:val="00007E7A"/>
    <w:rsid w:val="00055801"/>
    <w:rsid w:val="000A0B30"/>
    <w:rsid w:val="000A5EBE"/>
    <w:rsid w:val="000D1EB9"/>
    <w:rsid w:val="00106321"/>
    <w:rsid w:val="00115587"/>
    <w:rsid w:val="00125976"/>
    <w:rsid w:val="001523E6"/>
    <w:rsid w:val="0015499C"/>
    <w:rsid w:val="00174FAC"/>
    <w:rsid w:val="001D0E6A"/>
    <w:rsid w:val="001D32D1"/>
    <w:rsid w:val="0021161B"/>
    <w:rsid w:val="00212880"/>
    <w:rsid w:val="00280569"/>
    <w:rsid w:val="00305372"/>
    <w:rsid w:val="003737D1"/>
    <w:rsid w:val="0038215E"/>
    <w:rsid w:val="003A0086"/>
    <w:rsid w:val="003A130B"/>
    <w:rsid w:val="003A462F"/>
    <w:rsid w:val="003C2B0A"/>
    <w:rsid w:val="003F5C61"/>
    <w:rsid w:val="00437A1A"/>
    <w:rsid w:val="00451E36"/>
    <w:rsid w:val="0046024D"/>
    <w:rsid w:val="004611E6"/>
    <w:rsid w:val="00477941"/>
    <w:rsid w:val="004850C4"/>
    <w:rsid w:val="00493893"/>
    <w:rsid w:val="004B060B"/>
    <w:rsid w:val="004B2A55"/>
    <w:rsid w:val="004C3F28"/>
    <w:rsid w:val="004F5FEC"/>
    <w:rsid w:val="00511B32"/>
    <w:rsid w:val="00523A66"/>
    <w:rsid w:val="00530514"/>
    <w:rsid w:val="00561623"/>
    <w:rsid w:val="00562FCE"/>
    <w:rsid w:val="005B35A7"/>
    <w:rsid w:val="005D0300"/>
    <w:rsid w:val="006226F0"/>
    <w:rsid w:val="006620E1"/>
    <w:rsid w:val="00676E19"/>
    <w:rsid w:val="00677A46"/>
    <w:rsid w:val="006A262D"/>
    <w:rsid w:val="006C0128"/>
    <w:rsid w:val="00714B1C"/>
    <w:rsid w:val="007411F5"/>
    <w:rsid w:val="00745990"/>
    <w:rsid w:val="0078725B"/>
    <w:rsid w:val="007957DA"/>
    <w:rsid w:val="007D5FEA"/>
    <w:rsid w:val="007D6C49"/>
    <w:rsid w:val="007E1D11"/>
    <w:rsid w:val="007F79B3"/>
    <w:rsid w:val="007F7B8A"/>
    <w:rsid w:val="00815DF8"/>
    <w:rsid w:val="0082722B"/>
    <w:rsid w:val="00835B49"/>
    <w:rsid w:val="00836A60"/>
    <w:rsid w:val="00845399"/>
    <w:rsid w:val="00851C3F"/>
    <w:rsid w:val="008630A7"/>
    <w:rsid w:val="0089584A"/>
    <w:rsid w:val="008C53D1"/>
    <w:rsid w:val="008C7197"/>
    <w:rsid w:val="008F6AAE"/>
    <w:rsid w:val="008F7E00"/>
    <w:rsid w:val="00936675"/>
    <w:rsid w:val="009538E2"/>
    <w:rsid w:val="00956EFB"/>
    <w:rsid w:val="00960A8B"/>
    <w:rsid w:val="009A36C8"/>
    <w:rsid w:val="009C0B25"/>
    <w:rsid w:val="009E62C8"/>
    <w:rsid w:val="009F4E30"/>
    <w:rsid w:val="00A210D3"/>
    <w:rsid w:val="00A45884"/>
    <w:rsid w:val="00A51380"/>
    <w:rsid w:val="00A87911"/>
    <w:rsid w:val="00A90B99"/>
    <w:rsid w:val="00A95652"/>
    <w:rsid w:val="00AB53AD"/>
    <w:rsid w:val="00AC1AE4"/>
    <w:rsid w:val="00AD02F1"/>
    <w:rsid w:val="00AE6787"/>
    <w:rsid w:val="00AE7A45"/>
    <w:rsid w:val="00B153B6"/>
    <w:rsid w:val="00B41F36"/>
    <w:rsid w:val="00B525D6"/>
    <w:rsid w:val="00B526CF"/>
    <w:rsid w:val="00B82C6A"/>
    <w:rsid w:val="00B972CD"/>
    <w:rsid w:val="00BA4D65"/>
    <w:rsid w:val="00BC152C"/>
    <w:rsid w:val="00BD1CA7"/>
    <w:rsid w:val="00BE4110"/>
    <w:rsid w:val="00BE773F"/>
    <w:rsid w:val="00C701A9"/>
    <w:rsid w:val="00C92BBD"/>
    <w:rsid w:val="00D371F7"/>
    <w:rsid w:val="00D434F9"/>
    <w:rsid w:val="00D56DBB"/>
    <w:rsid w:val="00D74FAC"/>
    <w:rsid w:val="00D921AD"/>
    <w:rsid w:val="00D92D20"/>
    <w:rsid w:val="00D92DE1"/>
    <w:rsid w:val="00DA755A"/>
    <w:rsid w:val="00DE4993"/>
    <w:rsid w:val="00E01C94"/>
    <w:rsid w:val="00E10405"/>
    <w:rsid w:val="00E201DA"/>
    <w:rsid w:val="00E25885"/>
    <w:rsid w:val="00E31197"/>
    <w:rsid w:val="00E4000E"/>
    <w:rsid w:val="00E57FDD"/>
    <w:rsid w:val="00E664B1"/>
    <w:rsid w:val="00E85441"/>
    <w:rsid w:val="00EE750D"/>
    <w:rsid w:val="00F03E2A"/>
    <w:rsid w:val="00F430C0"/>
    <w:rsid w:val="00F657B5"/>
    <w:rsid w:val="00F65F0D"/>
    <w:rsid w:val="00F81D89"/>
    <w:rsid w:val="00FB2F59"/>
    <w:rsid w:val="00FF2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1DA"/>
  </w:style>
  <w:style w:type="paragraph" w:styleId="7">
    <w:name w:val="heading 7"/>
    <w:basedOn w:val="a"/>
    <w:next w:val="a"/>
    <w:link w:val="70"/>
    <w:uiPriority w:val="9"/>
    <w:semiHidden/>
    <w:unhideWhenUsed/>
    <w:qFormat/>
    <w:rsid w:val="00BD1CA7"/>
    <w:pPr>
      <w:keepNext/>
      <w:keepLines/>
      <w:spacing w:before="40" w:after="0" w:line="276" w:lineRule="auto"/>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787"/>
    <w:pPr>
      <w:ind w:left="720"/>
      <w:contextualSpacing/>
    </w:pPr>
  </w:style>
  <w:style w:type="character" w:customStyle="1" w:styleId="apple-converted-space">
    <w:name w:val="apple-converted-space"/>
    <w:basedOn w:val="a0"/>
    <w:rsid w:val="00305372"/>
  </w:style>
  <w:style w:type="paragraph" w:customStyle="1" w:styleId="ConsPlusNormal">
    <w:name w:val="ConsPlusNormal"/>
    <w:rsid w:val="004B2A55"/>
    <w:pPr>
      <w:autoSpaceDE w:val="0"/>
      <w:autoSpaceDN w:val="0"/>
      <w:adjustRightInd w:val="0"/>
      <w:spacing w:after="0" w:line="240" w:lineRule="auto"/>
    </w:pPr>
    <w:rPr>
      <w:rFonts w:ascii="Arial" w:hAnsi="Arial" w:cs="Arial"/>
      <w:sz w:val="20"/>
      <w:szCs w:val="20"/>
    </w:rPr>
  </w:style>
  <w:style w:type="paragraph" w:styleId="a4">
    <w:name w:val="Plain Text"/>
    <w:basedOn w:val="a"/>
    <w:link w:val="a5"/>
    <w:rsid w:val="00FB2F59"/>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FB2F59"/>
    <w:rPr>
      <w:rFonts w:ascii="Courier New" w:eastAsia="Times New Roman" w:hAnsi="Courier New" w:cs="Times New Roman"/>
      <w:sz w:val="20"/>
      <w:szCs w:val="20"/>
      <w:lang w:eastAsia="ru-RU"/>
    </w:rPr>
  </w:style>
  <w:style w:type="paragraph" w:styleId="3">
    <w:name w:val="Body Text Indent 3"/>
    <w:basedOn w:val="a"/>
    <w:link w:val="30"/>
    <w:rsid w:val="00AB53AD"/>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
    <w:rsid w:val="00AB53AD"/>
    <w:rPr>
      <w:rFonts w:ascii="Times New Roman" w:eastAsia="Times New Roman" w:hAnsi="Times New Roman" w:cs="Times New Roman"/>
      <w:sz w:val="20"/>
      <w:szCs w:val="20"/>
      <w:lang w:eastAsia="ru-RU"/>
    </w:rPr>
  </w:style>
  <w:style w:type="character" w:customStyle="1" w:styleId="name">
    <w:name w:val="name"/>
    <w:basedOn w:val="a0"/>
    <w:rsid w:val="00AB53AD"/>
  </w:style>
  <w:style w:type="character" w:customStyle="1" w:styleId="promulgator">
    <w:name w:val="promulgator"/>
    <w:basedOn w:val="a0"/>
    <w:rsid w:val="00AB53AD"/>
  </w:style>
  <w:style w:type="character" w:customStyle="1" w:styleId="datepr">
    <w:name w:val="datepr"/>
    <w:basedOn w:val="a0"/>
    <w:rsid w:val="00AB53AD"/>
  </w:style>
  <w:style w:type="character" w:customStyle="1" w:styleId="number">
    <w:name w:val="number"/>
    <w:basedOn w:val="a0"/>
    <w:rsid w:val="00AB53AD"/>
  </w:style>
  <w:style w:type="paragraph" w:customStyle="1" w:styleId="1">
    <w:name w:val="Название1"/>
    <w:basedOn w:val="a"/>
    <w:rsid w:val="00AB53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1">
    <w:name w:val="Body Text 21"/>
    <w:basedOn w:val="a"/>
    <w:uiPriority w:val="99"/>
    <w:rsid w:val="00AB53AD"/>
    <w:pPr>
      <w:autoSpaceDE w:val="0"/>
      <w:autoSpaceDN w:val="0"/>
      <w:spacing w:before="120" w:after="240" w:line="264" w:lineRule="auto"/>
      <w:ind w:firstLine="709"/>
    </w:pPr>
    <w:rPr>
      <w:rFonts w:ascii="Times New Roman" w:eastAsiaTheme="minorEastAsia" w:hAnsi="Times New Roman" w:cs="Times New Roman"/>
      <w:b/>
      <w:bCs/>
      <w:i/>
      <w:iCs/>
      <w:sz w:val="27"/>
      <w:szCs w:val="27"/>
      <w:lang w:eastAsia="ru-RU"/>
    </w:rPr>
  </w:style>
  <w:style w:type="paragraph" w:styleId="31">
    <w:name w:val="Body Text 3"/>
    <w:basedOn w:val="a"/>
    <w:link w:val="32"/>
    <w:uiPriority w:val="99"/>
    <w:semiHidden/>
    <w:unhideWhenUsed/>
    <w:rsid w:val="00BD1CA7"/>
    <w:pPr>
      <w:spacing w:after="120"/>
    </w:pPr>
    <w:rPr>
      <w:sz w:val="16"/>
      <w:szCs w:val="16"/>
    </w:rPr>
  </w:style>
  <w:style w:type="character" w:customStyle="1" w:styleId="32">
    <w:name w:val="Основной текст 3 Знак"/>
    <w:basedOn w:val="a0"/>
    <w:link w:val="31"/>
    <w:uiPriority w:val="99"/>
    <w:semiHidden/>
    <w:rsid w:val="00BD1CA7"/>
    <w:rPr>
      <w:sz w:val="16"/>
      <w:szCs w:val="16"/>
    </w:rPr>
  </w:style>
  <w:style w:type="character" w:customStyle="1" w:styleId="70">
    <w:name w:val="Заголовок 7 Знак"/>
    <w:basedOn w:val="a0"/>
    <w:link w:val="7"/>
    <w:uiPriority w:val="9"/>
    <w:semiHidden/>
    <w:rsid w:val="00BD1CA7"/>
    <w:rPr>
      <w:rFonts w:asciiTheme="majorHAnsi" w:eastAsiaTheme="majorEastAsia" w:hAnsiTheme="majorHAnsi" w:cstheme="majorBidi"/>
      <w:i/>
      <w:iCs/>
      <w:color w:val="1F4D78" w:themeColor="accent1" w:themeShade="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8DA4D-3AB6-451A-91D3-1D7C87A4D25D}"/>
</file>

<file path=customXml/itemProps2.xml><?xml version="1.0" encoding="utf-8"?>
<ds:datastoreItem xmlns:ds="http://schemas.openxmlformats.org/officeDocument/2006/customXml" ds:itemID="{E7D05598-3698-43CC-B11C-40C475D1A81E}"/>
</file>

<file path=customXml/itemProps3.xml><?xml version="1.0" encoding="utf-8"?>
<ds:datastoreItem xmlns:ds="http://schemas.openxmlformats.org/officeDocument/2006/customXml" ds:itemID="{B3B4902C-5B0B-4DE1-A04A-C1075DE31EF5}"/>
</file>

<file path=customXml/itemProps4.xml><?xml version="1.0" encoding="utf-8"?>
<ds:datastoreItem xmlns:ds="http://schemas.openxmlformats.org/officeDocument/2006/customXml" ds:itemID="{6F175C74-C57F-4419-A01F-80A2001CA535}"/>
</file>

<file path=docProps/app.xml><?xml version="1.0" encoding="utf-8"?>
<Properties xmlns="http://schemas.openxmlformats.org/officeDocument/2006/extended-properties" xmlns:vt="http://schemas.openxmlformats.org/officeDocument/2006/docPropsVTypes">
  <Template>Normal.dotm</Template>
  <TotalTime>12</TotalTime>
  <Pages>30</Pages>
  <Words>10668</Words>
  <Characters>60814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Учет</cp:lastModifiedBy>
  <cp:revision>7</cp:revision>
  <dcterms:created xsi:type="dcterms:W3CDTF">2019-05-28T16:25:00Z</dcterms:created>
  <dcterms:modified xsi:type="dcterms:W3CDTF">2020-03-25T11:16:00Z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